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8CC63F"/>
  <w:body>
    <w:p w:rsidR="00667577" w:rsidRDefault="00E2529A" w:rsidP="000A257B">
      <w:pPr>
        <w:tabs>
          <w:tab w:val="left" w:pos="851"/>
        </w:tabs>
        <w:ind w:left="709" w:right="546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pt;margin-top:3.75pt;width:657pt;height:147.75pt;z-index:-251659264;mso-wrap-edited:f;mso-position-vertical-relative:line" wrapcoords="-25 0 -25 21490 21600 21490 21600 0 -25 0">
            <v:imagedata r:id="rId7" o:title="OTVlogo"/>
          </v:shape>
        </w:pict>
      </w:r>
    </w:p>
    <w:p w:rsidR="00667577" w:rsidRDefault="00667577" w:rsidP="000A257B">
      <w:pPr>
        <w:tabs>
          <w:tab w:val="left" w:pos="851"/>
        </w:tabs>
        <w:ind w:left="709" w:right="5462"/>
      </w:pPr>
    </w:p>
    <w:p w:rsidR="00667577" w:rsidRDefault="00667577" w:rsidP="000A257B">
      <w:pPr>
        <w:tabs>
          <w:tab w:val="left" w:pos="851"/>
        </w:tabs>
        <w:ind w:left="709" w:right="5462"/>
      </w:pPr>
    </w:p>
    <w:p w:rsidR="00667577" w:rsidRDefault="00667577" w:rsidP="000A257B">
      <w:pPr>
        <w:tabs>
          <w:tab w:val="left" w:pos="851"/>
        </w:tabs>
        <w:ind w:left="709" w:right="5462"/>
      </w:pPr>
    </w:p>
    <w:p w:rsidR="00667577" w:rsidRDefault="00667577" w:rsidP="000A257B">
      <w:pPr>
        <w:tabs>
          <w:tab w:val="left" w:pos="851"/>
        </w:tabs>
        <w:ind w:left="709" w:right="5462"/>
      </w:pPr>
    </w:p>
    <w:p w:rsidR="00667577" w:rsidRDefault="00667577" w:rsidP="000A257B">
      <w:pPr>
        <w:tabs>
          <w:tab w:val="left" w:pos="851"/>
        </w:tabs>
        <w:ind w:left="709" w:right="5462"/>
      </w:pPr>
    </w:p>
    <w:p w:rsidR="00667577" w:rsidRDefault="00667577" w:rsidP="000A257B">
      <w:pPr>
        <w:tabs>
          <w:tab w:val="left" w:pos="851"/>
        </w:tabs>
        <w:ind w:left="709" w:right="5462"/>
      </w:pPr>
    </w:p>
    <w:p w:rsidR="00667577" w:rsidRDefault="00667577" w:rsidP="000A257B">
      <w:pPr>
        <w:tabs>
          <w:tab w:val="left" w:pos="851"/>
        </w:tabs>
        <w:ind w:left="709" w:right="5462"/>
      </w:pPr>
    </w:p>
    <w:p w:rsidR="00667577" w:rsidRDefault="00667577" w:rsidP="000A257B">
      <w:pPr>
        <w:tabs>
          <w:tab w:val="left" w:pos="851"/>
        </w:tabs>
        <w:ind w:left="709" w:right="5462"/>
      </w:pPr>
    </w:p>
    <w:p w:rsidR="00667577" w:rsidRDefault="00667577" w:rsidP="000A257B">
      <w:pPr>
        <w:tabs>
          <w:tab w:val="left" w:pos="851"/>
        </w:tabs>
        <w:ind w:left="709" w:right="5462"/>
      </w:pPr>
    </w:p>
    <w:p w:rsidR="00667577" w:rsidRDefault="00667577" w:rsidP="000A257B">
      <w:pPr>
        <w:tabs>
          <w:tab w:val="left" w:pos="851"/>
        </w:tabs>
        <w:ind w:left="709" w:right="5462"/>
      </w:pPr>
    </w:p>
    <w:p w:rsidR="00667577" w:rsidRDefault="00667577" w:rsidP="000A257B">
      <w:pPr>
        <w:tabs>
          <w:tab w:val="left" w:pos="851"/>
        </w:tabs>
        <w:ind w:left="709" w:right="5462"/>
      </w:pPr>
    </w:p>
    <w:p w:rsidR="00667577" w:rsidRPr="000A257B" w:rsidRDefault="00B33A25" w:rsidP="000A257B">
      <w:pPr>
        <w:tabs>
          <w:tab w:val="left" w:pos="851"/>
        </w:tabs>
        <w:spacing w:before="60" w:line="240" w:lineRule="auto"/>
        <w:ind w:left="709" w:right="5462"/>
        <w:rPr>
          <w:rStyle w:val="Nadruk"/>
          <w:rFonts w:cs="Arial"/>
          <w:color w:val="6D3D92"/>
          <w:sz w:val="56"/>
          <w:szCs w:val="56"/>
        </w:rPr>
      </w:pPr>
      <w:r w:rsidRPr="000A257B">
        <w:rPr>
          <w:rStyle w:val="Zwaar"/>
          <w:rFonts w:cs="Arial"/>
          <w:color w:val="6D3D92"/>
          <w:sz w:val="56"/>
          <w:szCs w:val="56"/>
        </w:rPr>
        <w:t>Nieuwsbrief</w:t>
      </w:r>
      <w:r w:rsidRPr="000A257B">
        <w:rPr>
          <w:rStyle w:val="Nadruk"/>
          <w:rFonts w:cs="Arial"/>
          <w:color w:val="6D3D92"/>
          <w:sz w:val="56"/>
          <w:szCs w:val="56"/>
        </w:rPr>
        <w:t xml:space="preserve"> </w:t>
      </w:r>
    </w:p>
    <w:p w:rsidR="00B33A25" w:rsidRDefault="00B33A25" w:rsidP="000A257B">
      <w:pPr>
        <w:tabs>
          <w:tab w:val="left" w:pos="851"/>
        </w:tabs>
        <w:ind w:left="709" w:right="5462"/>
        <w:rPr>
          <w:i/>
        </w:rPr>
      </w:pPr>
    </w:p>
    <w:p w:rsidR="00642555" w:rsidRDefault="000A257B" w:rsidP="00642555">
      <w:pPr>
        <w:tabs>
          <w:tab w:val="left" w:pos="709"/>
        </w:tabs>
        <w:spacing w:before="60" w:line="276" w:lineRule="auto"/>
        <w:ind w:left="709" w:right="4470"/>
      </w:pPr>
      <w:r>
        <w:rPr>
          <w:rStyle w:val="Nadruk"/>
          <w:rFonts w:cs="Arial"/>
          <w:color w:val="6D3D92"/>
        </w:rPr>
        <w:br/>
      </w:r>
      <w:r w:rsidR="00B33028">
        <w:rPr>
          <w:rStyle w:val="Nadruk"/>
          <w:rFonts w:cs="Arial"/>
          <w:color w:val="6D3D92"/>
        </w:rPr>
        <w:t>mei</w:t>
      </w:r>
      <w:r w:rsidR="00642555">
        <w:rPr>
          <w:rStyle w:val="Nadruk"/>
          <w:rFonts w:cs="Arial"/>
          <w:color w:val="6D3D92"/>
        </w:rPr>
        <w:t xml:space="preserve"> 201</w:t>
      </w:r>
      <w:r w:rsidR="00B33028">
        <w:rPr>
          <w:rStyle w:val="Nadruk"/>
          <w:rFonts w:cs="Arial"/>
          <w:color w:val="6D3D92"/>
        </w:rPr>
        <w:t>2</w:t>
      </w:r>
    </w:p>
    <w:p w:rsidR="00642555" w:rsidRDefault="00642555" w:rsidP="003F78A1">
      <w:pPr>
        <w:tabs>
          <w:tab w:val="left" w:pos="709"/>
          <w:tab w:val="center" w:pos="14175"/>
        </w:tabs>
        <w:spacing w:line="276" w:lineRule="auto"/>
        <w:ind w:left="709" w:right="14070"/>
      </w:pPr>
    </w:p>
    <w:p w:rsidR="00642555" w:rsidRDefault="00642555" w:rsidP="003F78A1">
      <w:pPr>
        <w:tabs>
          <w:tab w:val="left" w:pos="709"/>
          <w:tab w:val="center" w:pos="14175"/>
        </w:tabs>
        <w:spacing w:line="276" w:lineRule="auto"/>
        <w:ind w:left="709" w:right="14070"/>
      </w:pPr>
      <w:r>
        <w:rPr>
          <w:rFonts w:cs="Arial"/>
        </w:rPr>
        <w:t xml:space="preserve">Door middel van deze nieuwsbrief en de website </w:t>
      </w:r>
      <w:hyperlink r:id="rId8" w:history="1">
        <w:r>
          <w:rPr>
            <w:rStyle w:val="Hyperlink"/>
            <w:rFonts w:cs="Arial"/>
          </w:rPr>
          <w:t>www.onderwijstijdverlenging.nl</w:t>
        </w:r>
      </w:hyperlink>
      <w:r>
        <w:rPr>
          <w:rFonts w:cs="Arial"/>
        </w:rPr>
        <w:t xml:space="preserve"> houden wij u op de hoogte van nieuwe ontwikkelingen rondom het project Onderwijstijdverlenging. </w:t>
      </w:r>
    </w:p>
    <w:p w:rsidR="00642555" w:rsidRDefault="00642555" w:rsidP="003F78A1">
      <w:pPr>
        <w:pStyle w:val="Kop7"/>
        <w:tabs>
          <w:tab w:val="left" w:pos="709"/>
          <w:tab w:val="center" w:pos="14175"/>
        </w:tabs>
        <w:spacing w:line="276" w:lineRule="auto"/>
        <w:ind w:left="709" w:right="14070"/>
      </w:pPr>
    </w:p>
    <w:p w:rsidR="00642555" w:rsidRDefault="00B33028" w:rsidP="003F78A1">
      <w:pPr>
        <w:pStyle w:val="Kop7"/>
        <w:tabs>
          <w:tab w:val="left" w:pos="709"/>
          <w:tab w:val="center" w:pos="14175"/>
        </w:tabs>
        <w:spacing w:line="276" w:lineRule="auto"/>
        <w:ind w:left="709" w:right="14070"/>
      </w:pPr>
      <w:r>
        <w:t>Tweede landelijke conferentie onderwijstijdverlenging</w:t>
      </w:r>
    </w:p>
    <w:p w:rsidR="00B33028" w:rsidRDefault="00B33028" w:rsidP="00B33028">
      <w:pPr>
        <w:tabs>
          <w:tab w:val="center" w:pos="14175"/>
        </w:tabs>
        <w:autoSpaceDE w:val="0"/>
        <w:autoSpaceDN w:val="0"/>
        <w:adjustRightInd w:val="0"/>
        <w:spacing w:line="276" w:lineRule="auto"/>
        <w:ind w:left="709" w:right="14070"/>
        <w:rPr>
          <w:rFonts w:cs="Arial"/>
        </w:rPr>
      </w:pPr>
      <w:r>
        <w:rPr>
          <w:rFonts w:cs="Arial"/>
        </w:rPr>
        <w:t xml:space="preserve">Op </w:t>
      </w:r>
      <w:r w:rsidRPr="006D5644">
        <w:rPr>
          <w:rFonts w:cs="Arial"/>
          <w:b/>
        </w:rPr>
        <w:t>vrijdag 21 september 2012</w:t>
      </w:r>
      <w:r>
        <w:rPr>
          <w:rFonts w:cs="Arial"/>
        </w:rPr>
        <w:t xml:space="preserve"> vindt de tweede landelijke conferentie onderwijstijdverlenging plaats in het NBC Nieuwegein. Deze dag zal in het teken staan van inhoudelijke verrijking, uitwisseling, inspiratie en ontmoeting. Thema’s die aan de orde komen in de verschillende deelsessies zijn onder andere borging van OTV, sociaal-emotionele ontwikkeling en overgang PO-VO. De dag is bedoeld voor iedereen die betrokken is bij één van de </w:t>
      </w:r>
      <w:proofErr w:type="spellStart"/>
      <w:r>
        <w:rPr>
          <w:rFonts w:cs="Arial"/>
        </w:rPr>
        <w:t>pilots</w:t>
      </w:r>
      <w:proofErr w:type="spellEnd"/>
      <w:r>
        <w:rPr>
          <w:rFonts w:cs="Arial"/>
        </w:rPr>
        <w:t xml:space="preserve"> Onderwijstijdverlenging. Vooral ook leerkrachten zijn van harte welkom! De entree is gratis.</w:t>
      </w:r>
    </w:p>
    <w:p w:rsidR="00B33028" w:rsidRDefault="00B33028" w:rsidP="00B33028">
      <w:pPr>
        <w:tabs>
          <w:tab w:val="left" w:pos="709"/>
          <w:tab w:val="center" w:pos="14175"/>
        </w:tabs>
        <w:spacing w:line="276" w:lineRule="auto"/>
        <w:ind w:left="709" w:right="14070"/>
        <w:rPr>
          <w:rFonts w:cs="Arial"/>
        </w:rPr>
      </w:pPr>
      <w:r>
        <w:rPr>
          <w:rFonts w:cs="Arial"/>
        </w:rPr>
        <w:t xml:space="preserve">Komt u ook ervaringen uitwisselen met andere projecten en kennis en inspiratie opdoen? </w:t>
      </w:r>
    </w:p>
    <w:p w:rsidR="00F23EBD" w:rsidRDefault="00F23EBD" w:rsidP="00B33028">
      <w:pPr>
        <w:tabs>
          <w:tab w:val="left" w:pos="709"/>
          <w:tab w:val="center" w:pos="14175"/>
        </w:tabs>
        <w:spacing w:line="276" w:lineRule="auto"/>
        <w:ind w:left="709" w:right="14070"/>
        <w:rPr>
          <w:rFonts w:cs="Arial"/>
        </w:rPr>
      </w:pPr>
    </w:p>
    <w:p w:rsidR="00642555" w:rsidRDefault="00B33028" w:rsidP="00B33028">
      <w:pPr>
        <w:tabs>
          <w:tab w:val="left" w:pos="709"/>
          <w:tab w:val="center" w:pos="14175"/>
        </w:tabs>
        <w:spacing w:line="276" w:lineRule="auto"/>
        <w:ind w:left="709" w:right="14070"/>
        <w:rPr>
          <w:rStyle w:val="Hyperlink"/>
          <w:color w:val="auto"/>
          <w:u w:val="none"/>
        </w:rPr>
      </w:pPr>
      <w:r>
        <w:rPr>
          <w:rFonts w:cs="Arial"/>
        </w:rPr>
        <w:t xml:space="preserve">In de aanloop naar de zomervakantie zullen enkelen van u benaderd worden om een deelsessie op de conferentie te verzorgen. Het definitieve programma wordt rond de zomervakantie bekend gemaakt. Om te voorkomen dat u de definitieve uitnodiging en het programma mist, stellen we een voorinschrijving open. Wanneer u </w:t>
      </w:r>
      <w:hyperlink r:id="rId9" w:history="1">
        <w:r w:rsidR="00F23EBD" w:rsidRPr="00F23EBD">
          <w:rPr>
            <w:rStyle w:val="Hyperlink"/>
            <w:rFonts w:cs="Arial"/>
          </w:rPr>
          <w:t>hi</w:t>
        </w:r>
        <w:r w:rsidR="00F23EBD" w:rsidRPr="00F23EBD">
          <w:rPr>
            <w:rStyle w:val="Hyperlink"/>
            <w:rFonts w:cs="Arial"/>
          </w:rPr>
          <w:t>e</w:t>
        </w:r>
        <w:r w:rsidR="00F23EBD" w:rsidRPr="00F23EBD">
          <w:rPr>
            <w:rStyle w:val="Hyperlink"/>
            <w:rFonts w:cs="Arial"/>
          </w:rPr>
          <w:t>r</w:t>
        </w:r>
      </w:hyperlink>
      <w:r>
        <w:rPr>
          <w:rFonts w:cs="Arial"/>
        </w:rPr>
        <w:t xml:space="preserve"> u</w:t>
      </w:r>
      <w:r w:rsidR="00E30643">
        <w:rPr>
          <w:rFonts w:cs="Arial"/>
        </w:rPr>
        <w:t>w</w:t>
      </w:r>
      <w:r>
        <w:rPr>
          <w:rFonts w:cs="Arial"/>
        </w:rPr>
        <w:t xml:space="preserve"> contactgegevens opgeeft, wordt u persoonlijk op de hoogte gebracht van het definitieve progr</w:t>
      </w:r>
      <w:r w:rsidR="00F23EBD">
        <w:rPr>
          <w:rFonts w:cs="Arial"/>
        </w:rPr>
        <w:t>amma.</w:t>
      </w:r>
      <w:r>
        <w:rPr>
          <w:rFonts w:cs="Arial"/>
        </w:rPr>
        <w:t xml:space="preserve"> </w:t>
      </w:r>
    </w:p>
    <w:p w:rsidR="001854E2" w:rsidRDefault="001854E2" w:rsidP="00F23EBD">
      <w:pPr>
        <w:pStyle w:val="Kop7"/>
        <w:tabs>
          <w:tab w:val="left" w:pos="709"/>
          <w:tab w:val="center" w:pos="14175"/>
        </w:tabs>
        <w:spacing w:line="276" w:lineRule="auto"/>
        <w:ind w:left="0" w:right="14070"/>
      </w:pPr>
    </w:p>
    <w:p w:rsidR="00642555" w:rsidRDefault="00B33028" w:rsidP="003F78A1">
      <w:pPr>
        <w:pStyle w:val="Kop7"/>
        <w:tabs>
          <w:tab w:val="left" w:pos="709"/>
          <w:tab w:val="center" w:pos="14175"/>
        </w:tabs>
        <w:spacing w:line="276" w:lineRule="auto"/>
        <w:ind w:left="709" w:right="14070"/>
      </w:pPr>
      <w:proofErr w:type="spellStart"/>
      <w:r>
        <w:t>Kennisuitwisselingsbijeenkomst</w:t>
      </w:r>
      <w:proofErr w:type="spellEnd"/>
      <w:r>
        <w:t xml:space="preserve"> over borging van OTV</w:t>
      </w:r>
    </w:p>
    <w:p w:rsidR="00642555" w:rsidRDefault="00B33028" w:rsidP="00B33028">
      <w:pPr>
        <w:tabs>
          <w:tab w:val="left" w:pos="709"/>
          <w:tab w:val="center" w:pos="14175"/>
        </w:tabs>
        <w:spacing w:line="276" w:lineRule="auto"/>
        <w:ind w:left="709" w:right="14070"/>
      </w:pPr>
      <w:r>
        <w:rPr>
          <w:rFonts w:cs="Arial"/>
        </w:rPr>
        <w:t xml:space="preserve">Op </w:t>
      </w:r>
      <w:r>
        <w:rPr>
          <w:rFonts w:cs="Arial"/>
          <w:b/>
          <w:bCs/>
        </w:rPr>
        <w:t>dinsdag 12 juni</w:t>
      </w:r>
      <w:r>
        <w:rPr>
          <w:rFonts w:cs="Arial"/>
        </w:rPr>
        <w:t xml:space="preserve"> organiseert Oberon voor projectleiders van de OTV projecten een </w:t>
      </w:r>
      <w:proofErr w:type="spellStart"/>
      <w:r>
        <w:rPr>
          <w:rFonts w:cs="Arial"/>
        </w:rPr>
        <w:t>kennisuitwisselingsbijeenkomst</w:t>
      </w:r>
      <w:proofErr w:type="spellEnd"/>
      <w:r>
        <w:rPr>
          <w:rFonts w:cs="Arial"/>
        </w:rPr>
        <w:t xml:space="preserve"> over borging van OTV. De bijeenkomst begint om 13.30 uur. Vanaf 13.00 uur staat er een broodje klaar. Om 16.00 uur sluiten we af met een borrel. De bijeenkomst vindt plaats in cursus- en vergadercentrum Domstad in Utrecht (op loopafstand van Utrecht Centraal). Onderwerpen die tijdens de bijeenkomst aan bod komen zijn de kosten van een verlengde schooldag of zomerschool, financieringsmogelijkheden en mogelijkheden om verder te gaan met OTV. Er is ruim voldoende tijd om ervaringen en plannen uit te wisselen. We nodigen de projectleiders van harte uit om hun ideeën en gedachten te delen! Een betrokken medewerker van de gemeente of een schoolbestuur is ook welkom bij de bijeenkomst. </w:t>
      </w:r>
    </w:p>
    <w:p w:rsidR="001854E2" w:rsidRDefault="001854E2" w:rsidP="003F78A1">
      <w:pPr>
        <w:pStyle w:val="Kop7"/>
        <w:tabs>
          <w:tab w:val="left" w:pos="709"/>
          <w:tab w:val="center" w:pos="14175"/>
        </w:tabs>
        <w:spacing w:line="276" w:lineRule="auto"/>
        <w:ind w:left="709" w:right="14070"/>
      </w:pPr>
    </w:p>
    <w:p w:rsidR="00642555" w:rsidRDefault="006D5644" w:rsidP="003F78A1">
      <w:pPr>
        <w:pStyle w:val="Kop7"/>
        <w:tabs>
          <w:tab w:val="left" w:pos="709"/>
          <w:tab w:val="center" w:pos="14175"/>
        </w:tabs>
        <w:spacing w:line="276" w:lineRule="auto"/>
        <w:ind w:left="709" w:right="14070"/>
      </w:pPr>
      <w:r>
        <w:t xml:space="preserve">Verzameling toetsgegevens door </w:t>
      </w:r>
      <w:proofErr w:type="spellStart"/>
      <w:r>
        <w:t>CED-Toetsservice</w:t>
      </w:r>
      <w:proofErr w:type="spellEnd"/>
    </w:p>
    <w:p w:rsidR="006D5644" w:rsidRDefault="006D5644" w:rsidP="006D5644">
      <w:pPr>
        <w:autoSpaceDE w:val="0"/>
        <w:autoSpaceDN w:val="0"/>
        <w:adjustRightInd w:val="0"/>
        <w:spacing w:line="264" w:lineRule="auto"/>
        <w:ind w:left="709" w:right="14070"/>
        <w:rPr>
          <w:rFonts w:cs="Arial"/>
        </w:rPr>
      </w:pPr>
      <w:r>
        <w:rPr>
          <w:rFonts w:cs="Arial"/>
        </w:rPr>
        <w:t xml:space="preserve">Net als voorgaande jaren zal de </w:t>
      </w:r>
      <w:proofErr w:type="spellStart"/>
      <w:r>
        <w:rPr>
          <w:rFonts w:cs="Arial"/>
        </w:rPr>
        <w:t>CED-Toetsservice</w:t>
      </w:r>
      <w:proofErr w:type="spellEnd"/>
      <w:r>
        <w:rPr>
          <w:rFonts w:cs="Arial"/>
        </w:rPr>
        <w:t xml:space="preserve"> voor de zomervakantie de </w:t>
      </w:r>
      <w:proofErr w:type="spellStart"/>
      <w:r>
        <w:rPr>
          <w:rFonts w:cs="Arial"/>
        </w:rPr>
        <w:t>LOVS-toetsresultaten</w:t>
      </w:r>
      <w:proofErr w:type="spellEnd"/>
      <w:r>
        <w:rPr>
          <w:rFonts w:cs="Arial"/>
        </w:rPr>
        <w:t xml:space="preserve"> van de </w:t>
      </w:r>
      <w:proofErr w:type="spellStart"/>
      <w:r>
        <w:rPr>
          <w:rFonts w:cs="Arial"/>
        </w:rPr>
        <w:t>OTV-scholen</w:t>
      </w:r>
      <w:proofErr w:type="spellEnd"/>
      <w:r>
        <w:rPr>
          <w:rFonts w:cs="Arial"/>
        </w:rPr>
        <w:t xml:space="preserve"> verzamelen, ten behoeve van de landelijke </w:t>
      </w:r>
      <w:proofErr w:type="spellStart"/>
      <w:r>
        <w:rPr>
          <w:rFonts w:cs="Arial"/>
        </w:rPr>
        <w:t>OTV-monitor</w:t>
      </w:r>
      <w:proofErr w:type="spellEnd"/>
      <w:r>
        <w:rPr>
          <w:rFonts w:cs="Arial"/>
        </w:rPr>
        <w:t xml:space="preserve">. De </w:t>
      </w:r>
      <w:proofErr w:type="spellStart"/>
      <w:r>
        <w:rPr>
          <w:rFonts w:cs="Arial"/>
        </w:rPr>
        <w:t>CED-Toetsservice</w:t>
      </w:r>
      <w:proofErr w:type="spellEnd"/>
      <w:r>
        <w:rPr>
          <w:rFonts w:cs="Arial"/>
        </w:rPr>
        <w:t xml:space="preserve"> benadert alle scholen in week 23 en 24 per post met de vraag om </w:t>
      </w:r>
      <w:r>
        <w:rPr>
          <w:rFonts w:cs="Arial"/>
          <w:b/>
          <w:bCs/>
        </w:rPr>
        <w:t xml:space="preserve">na afname en registratie van de </w:t>
      </w:r>
      <w:proofErr w:type="spellStart"/>
      <w:r>
        <w:rPr>
          <w:rFonts w:cs="Arial"/>
          <w:b/>
          <w:bCs/>
        </w:rPr>
        <w:t>LOVS-eindtoetsen</w:t>
      </w:r>
      <w:proofErr w:type="spellEnd"/>
      <w:r>
        <w:rPr>
          <w:rFonts w:cs="Arial"/>
        </w:rPr>
        <w:t xml:space="preserve"> een export uit hun leerlingvolgsysteem of schooladministratiesysteem aan te leveren. Dit gebeurt digitaal en kost niet veel tijd; de scholen krijgen hiervoor van de Toetsservice een instructie. Wij verzoeken alle scholen vriendelijk om ook dit jaar weer hun gegevens aan te leveren. Oberon levert deze gegevens ook door aan TIER, die ze gebruikt voor het landelijke effectonderzoek naar onderwijstijdverlenging. Voor het aanleveren van de gegevens gelden de volgende deadlines:</w:t>
      </w:r>
    </w:p>
    <w:p w:rsidR="006D5644" w:rsidRDefault="006D5644" w:rsidP="006D5644">
      <w:pPr>
        <w:autoSpaceDE w:val="0"/>
        <w:autoSpaceDN w:val="0"/>
        <w:adjustRightInd w:val="0"/>
        <w:spacing w:line="264" w:lineRule="auto"/>
        <w:ind w:left="1276" w:right="14070" w:hanging="567"/>
        <w:rPr>
          <w:rFonts w:cs="Arial"/>
        </w:rPr>
      </w:pPr>
      <w:r>
        <w:rPr>
          <w:rFonts w:cs="Arial"/>
        </w:rPr>
        <w:t>-</w:t>
      </w:r>
      <w:r>
        <w:rPr>
          <w:rFonts w:cs="Arial"/>
        </w:rPr>
        <w:tab/>
        <w:t>midden en zuid: vrijdag 29 juni</w:t>
      </w:r>
    </w:p>
    <w:p w:rsidR="006D5644" w:rsidRDefault="006D5644" w:rsidP="006D5644">
      <w:pPr>
        <w:autoSpaceDE w:val="0"/>
        <w:autoSpaceDN w:val="0"/>
        <w:adjustRightInd w:val="0"/>
        <w:spacing w:line="264" w:lineRule="auto"/>
        <w:ind w:left="1276" w:right="14070" w:hanging="567"/>
        <w:rPr>
          <w:rFonts w:cs="Arial"/>
        </w:rPr>
      </w:pPr>
      <w:r>
        <w:rPr>
          <w:rFonts w:cs="Arial"/>
        </w:rPr>
        <w:t>-</w:t>
      </w:r>
      <w:r>
        <w:rPr>
          <w:rFonts w:cs="Arial"/>
        </w:rPr>
        <w:tab/>
        <w:t>noord: vrijdag 13 juli</w:t>
      </w:r>
    </w:p>
    <w:p w:rsidR="006D5644" w:rsidRDefault="006D5644" w:rsidP="006D5644">
      <w:pPr>
        <w:tabs>
          <w:tab w:val="center" w:pos="14175"/>
        </w:tabs>
        <w:autoSpaceDE w:val="0"/>
        <w:autoSpaceDN w:val="0"/>
        <w:adjustRightInd w:val="0"/>
        <w:spacing w:line="264" w:lineRule="auto"/>
        <w:ind w:right="14070"/>
        <w:rPr>
          <w:rFonts w:cs="Arial"/>
        </w:rPr>
      </w:pPr>
    </w:p>
    <w:p w:rsidR="006D5644" w:rsidRDefault="006D5644" w:rsidP="006D5644">
      <w:pPr>
        <w:tabs>
          <w:tab w:val="right" w:pos="709"/>
        </w:tabs>
        <w:autoSpaceDE w:val="0"/>
        <w:autoSpaceDN w:val="0"/>
        <w:adjustRightInd w:val="0"/>
        <w:spacing w:line="240" w:lineRule="auto"/>
        <w:ind w:left="709" w:right="14070"/>
        <w:rPr>
          <w:rFonts w:cs="Arial"/>
        </w:rPr>
      </w:pPr>
      <w:r>
        <w:rPr>
          <w:rFonts w:cs="Arial"/>
          <w:b/>
          <w:bCs/>
          <w:i/>
          <w:iCs/>
        </w:rPr>
        <w:t xml:space="preserve">Let op: een terugkoppeling van de resultaten in de vorm van een schoolrapport levert Oberon alleen aan scholen die hier specifiek om vragen. Wilt u komend najaar graag een schoolrapport ontvangen over het schooljaar 2011-2012, stuur dan een e-mail met de naam van uw school en het </w:t>
      </w:r>
      <w:proofErr w:type="spellStart"/>
      <w:r>
        <w:rPr>
          <w:rFonts w:cs="Arial"/>
          <w:b/>
          <w:bCs/>
          <w:i/>
          <w:iCs/>
        </w:rPr>
        <w:t>brinnummer</w:t>
      </w:r>
      <w:proofErr w:type="spellEnd"/>
      <w:r>
        <w:rPr>
          <w:rFonts w:cs="Arial"/>
          <w:b/>
          <w:bCs/>
          <w:i/>
          <w:iCs/>
        </w:rPr>
        <w:t xml:space="preserve"> naar </w:t>
      </w:r>
      <w:hyperlink r:id="rId10" w:history="1">
        <w:r>
          <w:rPr>
            <w:rFonts w:cs="Arial"/>
            <w:b/>
            <w:bCs/>
            <w:i/>
            <w:iCs/>
            <w:color w:val="0000FF"/>
            <w:u w:val="single"/>
          </w:rPr>
          <w:t>otv@oberon.eu</w:t>
        </w:r>
      </w:hyperlink>
      <w:r>
        <w:rPr>
          <w:rFonts w:cs="Arial"/>
        </w:rPr>
        <w:t>, onder vermelding van ‘schoolrapport’.</w:t>
      </w:r>
    </w:p>
    <w:p w:rsidR="006D5644" w:rsidRDefault="006D5644" w:rsidP="001854E2">
      <w:pPr>
        <w:pStyle w:val="Kop7"/>
        <w:tabs>
          <w:tab w:val="left" w:pos="709"/>
          <w:tab w:val="center" w:pos="14175"/>
        </w:tabs>
        <w:spacing w:line="276" w:lineRule="auto"/>
        <w:ind w:left="0" w:right="14070"/>
      </w:pPr>
    </w:p>
    <w:p w:rsidR="00642555" w:rsidRDefault="006D5644" w:rsidP="003F78A1">
      <w:pPr>
        <w:pStyle w:val="Kop7"/>
        <w:tabs>
          <w:tab w:val="left" w:pos="709"/>
          <w:tab w:val="center" w:pos="14175"/>
        </w:tabs>
        <w:spacing w:line="276" w:lineRule="auto"/>
        <w:ind w:left="709" w:right="14070"/>
      </w:pPr>
      <w:r>
        <w:t>Ondersteuningsactiviteiten opbrengstgericht werken</w:t>
      </w:r>
    </w:p>
    <w:p w:rsidR="006D5644" w:rsidRDefault="006D5644" w:rsidP="006D5644">
      <w:pPr>
        <w:tabs>
          <w:tab w:val="center" w:pos="14175"/>
        </w:tabs>
        <w:autoSpaceDE w:val="0"/>
        <w:autoSpaceDN w:val="0"/>
        <w:adjustRightInd w:val="0"/>
        <w:spacing w:line="276" w:lineRule="auto"/>
        <w:ind w:left="709"/>
        <w:rPr>
          <w:rFonts w:cs="Arial"/>
        </w:rPr>
      </w:pPr>
      <w:r>
        <w:rPr>
          <w:rFonts w:cs="Arial"/>
        </w:rPr>
        <w:t xml:space="preserve">Het afgelopen jaar heeft Oberon diverse ondersteuningsactiviteiten uitgevoerd in het kader van opbrengstgericht werken op de </w:t>
      </w:r>
      <w:proofErr w:type="spellStart"/>
      <w:r>
        <w:rPr>
          <w:rFonts w:cs="Arial"/>
        </w:rPr>
        <w:t>OTV-scholen</w:t>
      </w:r>
      <w:proofErr w:type="spellEnd"/>
      <w:r>
        <w:rPr>
          <w:rFonts w:cs="Arial"/>
        </w:rPr>
        <w:t xml:space="preserve">. </w:t>
      </w:r>
    </w:p>
    <w:p w:rsidR="006D5644" w:rsidRDefault="006D5644" w:rsidP="006D5644">
      <w:pPr>
        <w:tabs>
          <w:tab w:val="center" w:pos="14175"/>
        </w:tabs>
        <w:autoSpaceDE w:val="0"/>
        <w:autoSpaceDN w:val="0"/>
        <w:adjustRightInd w:val="0"/>
        <w:spacing w:line="276" w:lineRule="auto"/>
        <w:ind w:left="1276" w:right="14070" w:hanging="567"/>
        <w:rPr>
          <w:rFonts w:cs="Arial"/>
        </w:rPr>
      </w:pPr>
      <w:r>
        <w:rPr>
          <w:rFonts w:cs="Arial"/>
        </w:rPr>
        <w:t>-</w:t>
      </w:r>
      <w:r>
        <w:rPr>
          <w:rFonts w:cs="Arial"/>
        </w:rPr>
        <w:tab/>
        <w:t xml:space="preserve">We hebben </w:t>
      </w:r>
      <w:r>
        <w:rPr>
          <w:rFonts w:cs="Arial"/>
          <w:b/>
          <w:bCs/>
        </w:rPr>
        <w:t>schoolrapporten</w:t>
      </w:r>
      <w:r>
        <w:rPr>
          <w:rFonts w:cs="Arial"/>
        </w:rPr>
        <w:t xml:space="preserve"> opgesteld voor 32 </w:t>
      </w:r>
      <w:proofErr w:type="spellStart"/>
      <w:r>
        <w:rPr>
          <w:rFonts w:cs="Arial"/>
        </w:rPr>
        <w:t>VSD-scholen</w:t>
      </w:r>
      <w:proofErr w:type="spellEnd"/>
      <w:r>
        <w:rPr>
          <w:rFonts w:cs="Arial"/>
        </w:rPr>
        <w:t xml:space="preserve"> die daartoe bij ons  een verzoek hebben ingediend. Deze rapporten bevatten per school een overzicht van de toetsresultaten van de leerlingen die in het schooljaar 2010-2011 aan OTV hebben deelgenomen. We hebben hun ontwikkeling in beeld gebracht over twee schooljaren (2009-2010 en 2010-2011) op de domeinen begrijpend lezen, woordenschat en rekenen/wiskunde. We hopen met dit rapport bij te dragen aan het inzicht van de directies en leerkrachten in de prestaties van de eigen </w:t>
      </w:r>
      <w:proofErr w:type="spellStart"/>
      <w:r>
        <w:rPr>
          <w:rFonts w:cs="Arial"/>
        </w:rPr>
        <w:t>OTV-leerlingen</w:t>
      </w:r>
      <w:proofErr w:type="spellEnd"/>
      <w:r>
        <w:rPr>
          <w:rFonts w:cs="Arial"/>
        </w:rPr>
        <w:t xml:space="preserve">. Bovendien willen we hiermee een impuls geven aan het </w:t>
      </w:r>
      <w:r>
        <w:rPr>
          <w:rFonts w:cs="Arial"/>
          <w:i/>
          <w:iCs/>
        </w:rPr>
        <w:t xml:space="preserve">opbrengstgericht werken </w:t>
      </w:r>
      <w:r>
        <w:rPr>
          <w:rFonts w:cs="Arial"/>
        </w:rPr>
        <w:t>binnen OTV.</w:t>
      </w:r>
    </w:p>
    <w:p w:rsidR="006D5644" w:rsidRDefault="006D5644" w:rsidP="006D5644">
      <w:pPr>
        <w:autoSpaceDE w:val="0"/>
        <w:autoSpaceDN w:val="0"/>
        <w:adjustRightInd w:val="0"/>
        <w:spacing w:line="276" w:lineRule="auto"/>
        <w:ind w:left="1276" w:right="14070" w:hanging="567"/>
        <w:rPr>
          <w:rFonts w:cs="Arial"/>
        </w:rPr>
      </w:pPr>
      <w:r>
        <w:rPr>
          <w:rFonts w:cs="Arial"/>
        </w:rPr>
        <w:t>-</w:t>
      </w:r>
      <w:r>
        <w:rPr>
          <w:rFonts w:cs="Arial"/>
        </w:rPr>
        <w:tab/>
        <w:t xml:space="preserve">We hebben </w:t>
      </w:r>
      <w:proofErr w:type="spellStart"/>
      <w:r>
        <w:rPr>
          <w:rFonts w:cs="Arial"/>
        </w:rPr>
        <w:t>pilotrapportages</w:t>
      </w:r>
      <w:proofErr w:type="spellEnd"/>
      <w:r>
        <w:rPr>
          <w:rFonts w:cs="Arial"/>
        </w:rPr>
        <w:t xml:space="preserve"> opgesteld voor alle </w:t>
      </w:r>
      <w:proofErr w:type="spellStart"/>
      <w:r>
        <w:rPr>
          <w:rFonts w:cs="Arial"/>
        </w:rPr>
        <w:t>OTV-pilots</w:t>
      </w:r>
      <w:proofErr w:type="spellEnd"/>
      <w:r>
        <w:rPr>
          <w:rFonts w:cs="Arial"/>
        </w:rPr>
        <w:t xml:space="preserve"> waarvan we over toetsgegevens van minimaal 3 scholen beschikken. In deze rapportages brengen we per </w:t>
      </w:r>
      <w:proofErr w:type="spellStart"/>
      <w:r>
        <w:rPr>
          <w:rFonts w:cs="Arial"/>
        </w:rPr>
        <w:t>pilot</w:t>
      </w:r>
      <w:proofErr w:type="spellEnd"/>
      <w:r>
        <w:rPr>
          <w:rFonts w:cs="Arial"/>
        </w:rPr>
        <w:t xml:space="preserve"> samenvattend een aantal toetsresultaten in beeld van de leerlingen die in het schooljaar 2010-2011 aan OTV deelnamen. We hopen dat deze rapporten een aanzet geven om het gesprek over de resultaten van de </w:t>
      </w:r>
      <w:proofErr w:type="spellStart"/>
      <w:r>
        <w:rPr>
          <w:rFonts w:cs="Arial"/>
        </w:rPr>
        <w:t>OTV-leerlingen</w:t>
      </w:r>
      <w:proofErr w:type="spellEnd"/>
      <w:r>
        <w:rPr>
          <w:rFonts w:cs="Arial"/>
        </w:rPr>
        <w:t xml:space="preserve"> binnen de </w:t>
      </w:r>
      <w:proofErr w:type="spellStart"/>
      <w:r>
        <w:rPr>
          <w:rFonts w:cs="Arial"/>
        </w:rPr>
        <w:t>pilots</w:t>
      </w:r>
      <w:proofErr w:type="spellEnd"/>
      <w:r>
        <w:rPr>
          <w:rFonts w:cs="Arial"/>
        </w:rPr>
        <w:t xml:space="preserve"> op gang te brengen en actuele informatie hierover uit te wisselen (voor zover dat nog niet gebeurt). </w:t>
      </w:r>
    </w:p>
    <w:p w:rsidR="006D5644" w:rsidRDefault="006D5644" w:rsidP="006D5644">
      <w:pPr>
        <w:autoSpaceDE w:val="0"/>
        <w:autoSpaceDN w:val="0"/>
        <w:adjustRightInd w:val="0"/>
        <w:spacing w:line="276" w:lineRule="auto"/>
        <w:ind w:left="1276" w:right="14070" w:hanging="567"/>
        <w:rPr>
          <w:rFonts w:cs="Arial"/>
        </w:rPr>
      </w:pPr>
      <w:r>
        <w:rPr>
          <w:rFonts w:cs="Arial"/>
        </w:rPr>
        <w:t>-</w:t>
      </w:r>
      <w:r>
        <w:rPr>
          <w:rFonts w:cs="Arial"/>
        </w:rPr>
        <w:tab/>
        <w:t xml:space="preserve">Tweemaal is een training ‘OTV en opbrengstgericht werken’ georganiseerd voor directeuren en </w:t>
      </w:r>
      <w:proofErr w:type="spellStart"/>
      <w:r>
        <w:rPr>
          <w:rFonts w:cs="Arial"/>
        </w:rPr>
        <w:t>IB-ers</w:t>
      </w:r>
      <w:proofErr w:type="spellEnd"/>
      <w:r>
        <w:rPr>
          <w:rFonts w:cs="Arial"/>
        </w:rPr>
        <w:t xml:space="preserve"> van basisscholen die OTV aanbieden en die actief aan de slag willen om de extra leertijd meer ‘opbrengstgericht’ in te vullen. Met twee enthousiaste, leergierige groepen van 16 directeuren, </w:t>
      </w:r>
      <w:proofErr w:type="spellStart"/>
      <w:r>
        <w:rPr>
          <w:rFonts w:cs="Arial"/>
        </w:rPr>
        <w:t>IB-ers</w:t>
      </w:r>
      <w:proofErr w:type="spellEnd"/>
      <w:r>
        <w:rPr>
          <w:rFonts w:cs="Arial"/>
        </w:rPr>
        <w:t xml:space="preserve"> en projectcoördinatoren van </w:t>
      </w:r>
      <w:proofErr w:type="spellStart"/>
      <w:r>
        <w:rPr>
          <w:rFonts w:cs="Arial"/>
        </w:rPr>
        <w:t>OTV-scholen</w:t>
      </w:r>
      <w:proofErr w:type="spellEnd"/>
      <w:r>
        <w:rPr>
          <w:rFonts w:cs="Arial"/>
        </w:rPr>
        <w:t xml:space="preserve"> hebben we stilgestaan bij de verschillende elementen van het opbrengstgericht werken: doelen formuleren, het omgaan met toetsen, het interpreteren van resultaten en het kiezen van een interventie. Dit deden we aan de hand van de doelen en toetsgegevens van de deelnemende scholen zelf. </w:t>
      </w:r>
    </w:p>
    <w:p w:rsidR="00060C97" w:rsidRDefault="006D5644" w:rsidP="006D5644">
      <w:pPr>
        <w:tabs>
          <w:tab w:val="left" w:pos="709"/>
          <w:tab w:val="center" w:pos="14175"/>
        </w:tabs>
        <w:spacing w:line="276" w:lineRule="auto"/>
        <w:ind w:left="709" w:right="14070"/>
      </w:pPr>
      <w:r>
        <w:rPr>
          <w:rFonts w:cs="Arial"/>
        </w:rPr>
        <w:t xml:space="preserve">In de komende maand kunnen de </w:t>
      </w:r>
      <w:proofErr w:type="spellStart"/>
      <w:r>
        <w:rPr>
          <w:rFonts w:cs="Arial"/>
        </w:rPr>
        <w:t>zomerschoolpilots</w:t>
      </w:r>
      <w:proofErr w:type="spellEnd"/>
      <w:r>
        <w:rPr>
          <w:rFonts w:cs="Arial"/>
        </w:rPr>
        <w:t xml:space="preserve"> waarvan voldoende toetsgegevens beschikbaar zijn, nog een beknopte terugkoppeling van ons verwachten.</w:t>
      </w:r>
    </w:p>
    <w:p w:rsidR="006D5644" w:rsidRDefault="006D5644" w:rsidP="003F78A1">
      <w:pPr>
        <w:pStyle w:val="Kop7"/>
        <w:tabs>
          <w:tab w:val="left" w:pos="709"/>
          <w:tab w:val="center" w:pos="14175"/>
        </w:tabs>
        <w:spacing w:line="276" w:lineRule="auto"/>
        <w:ind w:left="709" w:right="14070"/>
      </w:pPr>
    </w:p>
    <w:p w:rsidR="00642555" w:rsidRDefault="006D5644" w:rsidP="003F78A1">
      <w:pPr>
        <w:pStyle w:val="Kop7"/>
        <w:tabs>
          <w:tab w:val="left" w:pos="709"/>
          <w:tab w:val="center" w:pos="14175"/>
        </w:tabs>
        <w:spacing w:line="276" w:lineRule="auto"/>
        <w:ind w:left="709" w:right="14070"/>
      </w:pPr>
      <w:r>
        <w:t>Uitstel Seminar van TIER</w:t>
      </w:r>
    </w:p>
    <w:p w:rsidR="006D5644" w:rsidRDefault="006D5644" w:rsidP="00060C97">
      <w:pPr>
        <w:tabs>
          <w:tab w:val="left" w:pos="851"/>
          <w:tab w:val="center" w:pos="14175"/>
        </w:tabs>
        <w:ind w:left="709" w:right="14070"/>
        <w:rPr>
          <w:rFonts w:cs="Arial"/>
        </w:rPr>
      </w:pPr>
      <w:r>
        <w:rPr>
          <w:rFonts w:cs="Arial"/>
        </w:rPr>
        <w:t xml:space="preserve">In de nieuwsbrief van december heeft TIER aangekondigd een seminar te organiseren in het voorjaar, waarin aan bod zou komen: </w:t>
      </w:r>
      <w:r>
        <w:rPr>
          <w:rFonts w:cs="Arial"/>
          <w:i/>
          <w:iCs/>
        </w:rPr>
        <w:t xml:space="preserve">(1) een overzicht van de uitkomsten van andere (internationale) evaluaties van </w:t>
      </w:r>
      <w:proofErr w:type="spellStart"/>
      <w:r>
        <w:rPr>
          <w:rFonts w:cs="Arial"/>
          <w:i/>
          <w:iCs/>
        </w:rPr>
        <w:t>OTV-programma’s</w:t>
      </w:r>
      <w:proofErr w:type="spellEnd"/>
      <w:r>
        <w:rPr>
          <w:rFonts w:cs="Arial"/>
          <w:i/>
          <w:iCs/>
        </w:rPr>
        <w:t>, (2) de evaluatie van het experiment in Middelburg (VSD), (3) de evaluatie van de zomerscholen (zomer 2010).</w:t>
      </w:r>
      <w:r>
        <w:rPr>
          <w:rFonts w:cs="Arial"/>
        </w:rPr>
        <w:t xml:space="preserve"> TIER heeft besloten dit seminar uit te stellen om tijd te maken voor het verwerken van de data over zomer 2011. Het aantal leerlingen dat in 2010 deelgenomen had aan een zomerschool, en daarnaast zowel een medio/eind LOVS toets (voor de zomer) als een uitgestelde entreetoets (na de zomer) had gemaakt, was aan de lage kant voor een gedegen analyse. Het betrekken van de zomer 2011 data kost enige tijd, maar komt het seminar ten goede. Zodra de inhoud gereed is, en de locatie is gereserveerd, ontvangt u van TIER een uitnodiging.</w:t>
      </w:r>
    </w:p>
    <w:p w:rsidR="006D5644" w:rsidRDefault="006D5644" w:rsidP="00060C97">
      <w:pPr>
        <w:tabs>
          <w:tab w:val="left" w:pos="851"/>
          <w:tab w:val="center" w:pos="14175"/>
        </w:tabs>
        <w:ind w:left="709" w:right="14070"/>
      </w:pPr>
    </w:p>
    <w:p w:rsidR="00E65115" w:rsidRDefault="00E65115" w:rsidP="00E65115">
      <w:pPr>
        <w:tabs>
          <w:tab w:val="left" w:pos="851"/>
          <w:tab w:val="center" w:pos="14175"/>
        </w:tabs>
        <w:ind w:left="709" w:right="14070"/>
      </w:pPr>
    </w:p>
    <w:p w:rsidR="00393310" w:rsidRPr="00CC2830" w:rsidRDefault="00E2529A" w:rsidP="00060C97">
      <w:pPr>
        <w:tabs>
          <w:tab w:val="left" w:pos="851"/>
          <w:tab w:val="center" w:pos="14175"/>
        </w:tabs>
        <w:ind w:right="14070"/>
      </w:pPr>
      <w:r>
        <w:rPr>
          <w:noProof/>
        </w:rPr>
        <w:pict>
          <v:shape id="_x0000_s1029" type="#_x0000_t75" style="position:absolute;margin-left:36pt;margin-top:0;width:603.55pt;height:48.95pt;z-index:251658240;mso-position-vertical:top">
            <v:imagedata r:id="rId11" o:title="balkje beneden"/>
            <w10:wrap type="topAndBottom"/>
          </v:shape>
        </w:pict>
      </w:r>
    </w:p>
    <w:p w:rsidR="00393310" w:rsidRDefault="00393310" w:rsidP="00393310">
      <w:pPr>
        <w:tabs>
          <w:tab w:val="left" w:pos="851"/>
          <w:tab w:val="center" w:pos="14175"/>
        </w:tabs>
        <w:spacing w:before="60" w:line="240" w:lineRule="auto"/>
        <w:ind w:left="709" w:right="14070"/>
        <w:jc w:val="center"/>
        <w:rPr>
          <w:i/>
        </w:rPr>
      </w:pPr>
      <w:r>
        <w:rPr>
          <w:i/>
        </w:rPr>
        <w:t>Het project Onderwijstijdverlenging is mogelijk gemaakt door het Ministerie van Onderwijs, Cultuur en Wetenschap.</w:t>
      </w:r>
    </w:p>
    <w:p w:rsidR="00393310" w:rsidRDefault="00393310" w:rsidP="00393310">
      <w:pPr>
        <w:tabs>
          <w:tab w:val="left" w:pos="851"/>
          <w:tab w:val="center" w:pos="14175"/>
        </w:tabs>
        <w:spacing w:before="60" w:line="240" w:lineRule="auto"/>
        <w:ind w:left="709" w:right="14070"/>
        <w:jc w:val="center"/>
        <w:rPr>
          <w:rStyle w:val="Nadruk"/>
          <w:rFonts w:cs="Arial"/>
          <w:color w:val="6D3D92"/>
        </w:rPr>
      </w:pPr>
      <w:r w:rsidRPr="0063378E">
        <w:rPr>
          <w:i/>
        </w:rPr>
        <w:t xml:space="preserve">Alle documenten waarnaar in deze nieuwsbrief wordt verwezen, zijn ook te vinden op </w:t>
      </w:r>
      <w:hyperlink r:id="rId12" w:history="1">
        <w:r w:rsidRPr="0063378E">
          <w:rPr>
            <w:rStyle w:val="Hyperlink"/>
            <w:i/>
          </w:rPr>
          <w:t>www.onderwijstijdverlenging.nl</w:t>
        </w:r>
      </w:hyperlink>
      <w:r w:rsidRPr="0063378E">
        <w:rPr>
          <w:i/>
        </w:rPr>
        <w:t xml:space="preserve">. </w:t>
      </w:r>
      <w:r w:rsidRPr="0063378E">
        <w:rPr>
          <w:rFonts w:cs="Arial"/>
          <w:i/>
        </w:rPr>
        <w:t xml:space="preserve">Wilt u zich afmelden voor de nieuwsbrief of heeft u nog vragen? Stuur dan een bericht naar </w:t>
      </w:r>
      <w:hyperlink r:id="rId13" w:history="1">
        <w:r w:rsidRPr="0063378E">
          <w:rPr>
            <w:rStyle w:val="Hyperlink"/>
            <w:rFonts w:cs="Arial"/>
            <w:i/>
            <w:color w:val="6D3D92"/>
          </w:rPr>
          <w:t>otv@oberon.eu</w:t>
        </w:r>
      </w:hyperlink>
    </w:p>
    <w:p w:rsidR="00393310" w:rsidRDefault="00393310" w:rsidP="00393310">
      <w:pPr>
        <w:tabs>
          <w:tab w:val="left" w:pos="851"/>
          <w:tab w:val="left" w:pos="14742"/>
        </w:tabs>
        <w:ind w:right="5462"/>
        <w:rPr>
          <w:rFonts w:cs="Arial"/>
        </w:rPr>
      </w:pPr>
    </w:p>
    <w:p w:rsidR="00393310" w:rsidRDefault="00393310" w:rsidP="00393310">
      <w:pPr>
        <w:tabs>
          <w:tab w:val="left" w:pos="851"/>
          <w:tab w:val="left" w:pos="14742"/>
        </w:tabs>
        <w:ind w:right="5462"/>
        <w:rPr>
          <w:rFonts w:cs="Arial"/>
        </w:rPr>
      </w:pPr>
    </w:p>
    <w:p w:rsidR="00667577" w:rsidRDefault="00667577" w:rsidP="00393310">
      <w:pPr>
        <w:tabs>
          <w:tab w:val="left" w:pos="851"/>
          <w:tab w:val="left" w:pos="14742"/>
        </w:tabs>
        <w:ind w:right="5462"/>
        <w:rPr>
          <w:rFonts w:cs="Arial"/>
        </w:rPr>
      </w:pPr>
    </w:p>
    <w:sectPr w:rsidR="00667577" w:rsidSect="00F56077">
      <w:headerReference w:type="default" r:id="rId14"/>
      <w:pgSz w:w="11906" w:h="16838" w:code="9"/>
      <w:pgMar w:top="1701" w:right="4061" w:bottom="1701"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643" w:rsidRDefault="00E30643" w:rsidP="00893EE3">
      <w:pPr>
        <w:spacing w:line="240" w:lineRule="auto"/>
      </w:pPr>
      <w:r>
        <w:separator/>
      </w:r>
    </w:p>
  </w:endnote>
  <w:endnote w:type="continuationSeparator" w:id="0">
    <w:p w:rsidR="00E30643" w:rsidRDefault="00E30643" w:rsidP="00893E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643" w:rsidRDefault="00E30643" w:rsidP="00893EE3">
      <w:pPr>
        <w:spacing w:line="240" w:lineRule="auto"/>
      </w:pPr>
      <w:r>
        <w:separator/>
      </w:r>
    </w:p>
  </w:footnote>
  <w:footnote w:type="continuationSeparator" w:id="0">
    <w:p w:rsidR="00E30643" w:rsidRDefault="00E30643" w:rsidP="00893EE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643" w:rsidRDefault="00E30643">
    <w:pPr>
      <w:pStyle w:val="Koptekst"/>
    </w:pPr>
    <w:r>
      <w:t xml:space="preserve">Oberon – </w:t>
    </w:r>
    <w:r>
      <w:tab/>
    </w:r>
    <w:fldSimple w:instr=" PAGE  \* MERGEFORMAT ">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01AE"/>
    <w:multiLevelType w:val="multilevel"/>
    <w:tmpl w:val="A0A4488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nsid w:val="14AA78F5"/>
    <w:multiLevelType w:val="hybridMultilevel"/>
    <w:tmpl w:val="BA4A412A"/>
    <w:lvl w:ilvl="0" w:tplc="4A0C449E">
      <w:numFmt w:val="bullet"/>
      <w:lvlText w:val="-"/>
      <w:lvlJc w:val="left"/>
      <w:pPr>
        <w:ind w:left="720" w:hanging="360"/>
      </w:pPr>
      <w:rPr>
        <w:rFonts w:ascii="Tahoma" w:eastAsia="Times New Roman" w:hAnsi="Tahoma" w:cs="Tahoma"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EB240AC"/>
    <w:multiLevelType w:val="hybridMultilevel"/>
    <w:tmpl w:val="6BAC0740"/>
    <w:lvl w:ilvl="0" w:tplc="0413000F">
      <w:start w:val="1"/>
      <w:numFmt w:val="decimal"/>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
    <w:nsid w:val="201218AC"/>
    <w:multiLevelType w:val="multilevel"/>
    <w:tmpl w:val="872C369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
    <w:nsid w:val="367C5FEE"/>
    <w:multiLevelType w:val="hybridMultilevel"/>
    <w:tmpl w:val="E4CA99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A3C5755"/>
    <w:multiLevelType w:val="hybridMultilevel"/>
    <w:tmpl w:val="3860210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4A0436B0"/>
    <w:multiLevelType w:val="hybridMultilevel"/>
    <w:tmpl w:val="CB5AC0BC"/>
    <w:lvl w:ilvl="0" w:tplc="1A58F3F0">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7">
    <w:nsid w:val="6B8A4EED"/>
    <w:multiLevelType w:val="multilevel"/>
    <w:tmpl w:val="DF66E136"/>
    <w:lvl w:ilvl="0">
      <w:start w:val="1"/>
      <w:numFmt w:val="decimal"/>
      <w:pStyle w:val="Kop1"/>
      <w:lvlText w:val="%1"/>
      <w:lvlJc w:val="left"/>
      <w:pPr>
        <w:tabs>
          <w:tab w:val="num" w:pos="930"/>
        </w:tabs>
        <w:ind w:left="930" w:hanging="570"/>
      </w:pPr>
      <w:rPr>
        <w:rFonts w:hint="default"/>
      </w:rPr>
    </w:lvl>
    <w:lvl w:ilvl="1">
      <w:start w:val="1"/>
      <w:numFmt w:val="decimal"/>
      <w:pStyle w:val="Kop2"/>
      <w:isLgl/>
      <w:lvlText w:val="%1.%2"/>
      <w:lvlJc w:val="left"/>
      <w:pPr>
        <w:tabs>
          <w:tab w:val="num" w:pos="1080"/>
        </w:tabs>
        <w:ind w:left="1080" w:hanging="720"/>
      </w:pPr>
      <w:rPr>
        <w:rFonts w:hint="default"/>
      </w:rPr>
    </w:lvl>
    <w:lvl w:ilvl="2">
      <w:start w:val="1"/>
      <w:numFmt w:val="decimal"/>
      <w:pStyle w:val="Kop3"/>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8">
    <w:nsid w:val="703F6F46"/>
    <w:multiLevelType w:val="hybridMultilevel"/>
    <w:tmpl w:val="4DE0EE1E"/>
    <w:lvl w:ilvl="0" w:tplc="04130001">
      <w:start w:val="1"/>
      <w:numFmt w:val="bullet"/>
      <w:lvlText w:val=""/>
      <w:lvlJc w:val="left"/>
      <w:pPr>
        <w:ind w:left="720" w:hanging="360"/>
      </w:pPr>
      <w:rPr>
        <w:rFonts w:ascii="Symbol" w:hAnsi="Symbo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257346C"/>
    <w:multiLevelType w:val="hybridMultilevel"/>
    <w:tmpl w:val="77ACA66A"/>
    <w:lvl w:ilvl="0" w:tplc="2B3AD47E">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nsid w:val="7BF711F6"/>
    <w:multiLevelType w:val="singleLevel"/>
    <w:tmpl w:val="7B64165A"/>
    <w:lvl w:ilvl="0">
      <w:start w:val="1"/>
      <w:numFmt w:val="bullet"/>
      <w:pStyle w:val="kader"/>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7"/>
  </w:num>
  <w:num w:numId="4">
    <w:abstractNumId w:val="7"/>
  </w:num>
  <w:num w:numId="5">
    <w:abstractNumId w:val="7"/>
  </w:num>
  <w:num w:numId="6">
    <w:abstractNumId w:val="4"/>
  </w:num>
  <w:num w:numId="7">
    <w:abstractNumId w:val="2"/>
  </w:num>
  <w:num w:numId="8">
    <w:abstractNumId w:val="9"/>
  </w:num>
  <w:num w:numId="9">
    <w:abstractNumId w:val="3"/>
  </w:num>
  <w:num w:numId="10">
    <w:abstractNumId w:val="1"/>
  </w:num>
  <w:num w:numId="11">
    <w:abstractNumId w:val="8"/>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A25"/>
    <w:rsid w:val="00060C97"/>
    <w:rsid w:val="000A257B"/>
    <w:rsid w:val="000A5F42"/>
    <w:rsid w:val="000C588C"/>
    <w:rsid w:val="000E0116"/>
    <w:rsid w:val="00105F77"/>
    <w:rsid w:val="00127B27"/>
    <w:rsid w:val="0014134D"/>
    <w:rsid w:val="00175A3F"/>
    <w:rsid w:val="001762E4"/>
    <w:rsid w:val="00184002"/>
    <w:rsid w:val="001854E2"/>
    <w:rsid w:val="001970E8"/>
    <w:rsid w:val="00243929"/>
    <w:rsid w:val="002876B4"/>
    <w:rsid w:val="00294907"/>
    <w:rsid w:val="002A17A3"/>
    <w:rsid w:val="002C445C"/>
    <w:rsid w:val="003374C0"/>
    <w:rsid w:val="00354C66"/>
    <w:rsid w:val="00363DA4"/>
    <w:rsid w:val="0039248D"/>
    <w:rsid w:val="00393310"/>
    <w:rsid w:val="003C65C0"/>
    <w:rsid w:val="003F78A1"/>
    <w:rsid w:val="00420D5E"/>
    <w:rsid w:val="00551ED6"/>
    <w:rsid w:val="00573946"/>
    <w:rsid w:val="0059721F"/>
    <w:rsid w:val="00642555"/>
    <w:rsid w:val="00667577"/>
    <w:rsid w:val="00680550"/>
    <w:rsid w:val="006B37D4"/>
    <w:rsid w:val="006D5644"/>
    <w:rsid w:val="006E1359"/>
    <w:rsid w:val="0070275B"/>
    <w:rsid w:val="00751008"/>
    <w:rsid w:val="00757132"/>
    <w:rsid w:val="007636F2"/>
    <w:rsid w:val="00767812"/>
    <w:rsid w:val="00773CC9"/>
    <w:rsid w:val="00784519"/>
    <w:rsid w:val="007F6EEA"/>
    <w:rsid w:val="0088567C"/>
    <w:rsid w:val="0088709B"/>
    <w:rsid w:val="00892D66"/>
    <w:rsid w:val="00893EE3"/>
    <w:rsid w:val="008B202D"/>
    <w:rsid w:val="008B20A6"/>
    <w:rsid w:val="009404E7"/>
    <w:rsid w:val="00941765"/>
    <w:rsid w:val="00975B89"/>
    <w:rsid w:val="00982084"/>
    <w:rsid w:val="009A5195"/>
    <w:rsid w:val="00A26CE2"/>
    <w:rsid w:val="00A56A04"/>
    <w:rsid w:val="00A72FE9"/>
    <w:rsid w:val="00A73592"/>
    <w:rsid w:val="00AA688B"/>
    <w:rsid w:val="00AB6584"/>
    <w:rsid w:val="00B32A06"/>
    <w:rsid w:val="00B33028"/>
    <w:rsid w:val="00B33A25"/>
    <w:rsid w:val="00B91C6C"/>
    <w:rsid w:val="00C91E1D"/>
    <w:rsid w:val="00CE7ADF"/>
    <w:rsid w:val="00D4150B"/>
    <w:rsid w:val="00D744E1"/>
    <w:rsid w:val="00D82EAB"/>
    <w:rsid w:val="00D867A8"/>
    <w:rsid w:val="00D87CA6"/>
    <w:rsid w:val="00DD5AD1"/>
    <w:rsid w:val="00E2529A"/>
    <w:rsid w:val="00E30643"/>
    <w:rsid w:val="00E37049"/>
    <w:rsid w:val="00E40576"/>
    <w:rsid w:val="00E53B80"/>
    <w:rsid w:val="00E65115"/>
    <w:rsid w:val="00E94EB3"/>
    <w:rsid w:val="00EF24B9"/>
    <w:rsid w:val="00F23EBD"/>
    <w:rsid w:val="00F41534"/>
    <w:rsid w:val="00F56077"/>
    <w:rsid w:val="00F84220"/>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colormru v:ext="edit" colors="#8cc63f"/>
      <o:colormenu v:ext="edit" fillcolor="#8cc63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7577"/>
    <w:pPr>
      <w:spacing w:line="260" w:lineRule="exact"/>
    </w:pPr>
    <w:rPr>
      <w:rFonts w:ascii="Arial" w:hAnsi="Arial"/>
    </w:rPr>
  </w:style>
  <w:style w:type="paragraph" w:styleId="Kop1">
    <w:name w:val="heading 1"/>
    <w:basedOn w:val="Standaard"/>
    <w:next w:val="Standaard"/>
    <w:qFormat/>
    <w:rsid w:val="00667577"/>
    <w:pPr>
      <w:keepNext/>
      <w:numPr>
        <w:numId w:val="3"/>
      </w:numPr>
      <w:tabs>
        <w:tab w:val="clear" w:pos="930"/>
        <w:tab w:val="num" w:pos="851"/>
      </w:tabs>
      <w:spacing w:after="120" w:line="240" w:lineRule="auto"/>
      <w:ind w:left="851" w:hanging="851"/>
      <w:outlineLvl w:val="0"/>
    </w:pPr>
    <w:rPr>
      <w:rFonts w:ascii="Tahoma" w:hAnsi="Tahoma" w:cs="Courier New"/>
      <w:b/>
      <w:bCs/>
      <w:iCs/>
      <w:sz w:val="32"/>
    </w:rPr>
  </w:style>
  <w:style w:type="paragraph" w:styleId="Kop2">
    <w:name w:val="heading 2"/>
    <w:basedOn w:val="Standaard"/>
    <w:next w:val="Standaard"/>
    <w:qFormat/>
    <w:rsid w:val="00667577"/>
    <w:pPr>
      <w:keepNext/>
      <w:numPr>
        <w:ilvl w:val="1"/>
        <w:numId w:val="4"/>
      </w:numPr>
      <w:tabs>
        <w:tab w:val="clear" w:pos="1080"/>
        <w:tab w:val="num" w:pos="851"/>
      </w:tabs>
      <w:spacing w:before="240" w:line="240" w:lineRule="auto"/>
      <w:ind w:left="851" w:hanging="851"/>
      <w:outlineLvl w:val="1"/>
    </w:pPr>
    <w:rPr>
      <w:rFonts w:ascii="Tahoma" w:hAnsi="Tahoma"/>
      <w:b/>
      <w:sz w:val="24"/>
    </w:rPr>
  </w:style>
  <w:style w:type="paragraph" w:styleId="Kop3">
    <w:name w:val="heading 3"/>
    <w:basedOn w:val="Standaard"/>
    <w:next w:val="Standaard"/>
    <w:qFormat/>
    <w:rsid w:val="00667577"/>
    <w:pPr>
      <w:keepNext/>
      <w:numPr>
        <w:ilvl w:val="2"/>
        <w:numId w:val="5"/>
      </w:numPr>
      <w:tabs>
        <w:tab w:val="clear" w:pos="1080"/>
        <w:tab w:val="num" w:pos="851"/>
      </w:tabs>
      <w:spacing w:before="120" w:after="60"/>
      <w:ind w:left="851" w:hanging="851"/>
      <w:outlineLvl w:val="2"/>
    </w:pPr>
    <w:rPr>
      <w:rFonts w:ascii="Tahoma" w:hAnsi="Tahoma"/>
      <w:b/>
      <w:sz w:val="22"/>
    </w:rPr>
  </w:style>
  <w:style w:type="paragraph" w:styleId="Kop4">
    <w:name w:val="heading 4"/>
    <w:basedOn w:val="Standaard"/>
    <w:next w:val="Standaard"/>
    <w:qFormat/>
    <w:rsid w:val="00667577"/>
    <w:pPr>
      <w:keepNext/>
      <w:outlineLvl w:val="3"/>
    </w:pPr>
    <w:rPr>
      <w:b/>
    </w:rPr>
  </w:style>
  <w:style w:type="paragraph" w:styleId="Kop5">
    <w:name w:val="heading 5"/>
    <w:basedOn w:val="Standaard"/>
    <w:next w:val="Standaard"/>
    <w:qFormat/>
    <w:rsid w:val="00667577"/>
    <w:pPr>
      <w:keepNext/>
      <w:outlineLvl w:val="4"/>
    </w:pPr>
    <w:rPr>
      <w:i/>
    </w:rPr>
  </w:style>
  <w:style w:type="paragraph" w:styleId="Kop6">
    <w:name w:val="heading 6"/>
    <w:basedOn w:val="Standaard"/>
    <w:next w:val="Standaard"/>
    <w:qFormat/>
    <w:rsid w:val="00667577"/>
    <w:pPr>
      <w:keepNext/>
      <w:ind w:firstLine="60"/>
      <w:outlineLvl w:val="5"/>
    </w:pPr>
    <w:rPr>
      <w:rFonts w:cs="Arial"/>
      <w:b/>
      <w:color w:val="6D3D92"/>
      <w:sz w:val="24"/>
    </w:rPr>
  </w:style>
  <w:style w:type="paragraph" w:styleId="Kop7">
    <w:name w:val="heading 7"/>
    <w:basedOn w:val="Standaard"/>
    <w:next w:val="Standaard"/>
    <w:link w:val="Kop7Char"/>
    <w:uiPriority w:val="9"/>
    <w:qFormat/>
    <w:rsid w:val="00667577"/>
    <w:pPr>
      <w:keepNext/>
      <w:ind w:left="60" w:right="60"/>
      <w:outlineLvl w:val="6"/>
    </w:pPr>
    <w:rPr>
      <w:rFonts w:cs="Arial"/>
      <w:b/>
      <w:color w:val="6D3D92"/>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semiHidden/>
    <w:rsid w:val="00667577"/>
    <w:pPr>
      <w:framePr w:w="7920" w:h="1980" w:hRule="exact" w:hSpace="141" w:wrap="auto" w:hAnchor="page" w:xAlign="center" w:yAlign="bottom"/>
      <w:ind w:left="2880"/>
    </w:pPr>
    <w:rPr>
      <w:rFonts w:cs="Arial"/>
    </w:rPr>
  </w:style>
  <w:style w:type="paragraph" w:styleId="Inhopg1">
    <w:name w:val="toc 1"/>
    <w:basedOn w:val="Standaard"/>
    <w:next w:val="Standaard"/>
    <w:semiHidden/>
    <w:rsid w:val="00667577"/>
    <w:pPr>
      <w:tabs>
        <w:tab w:val="left" w:pos="426"/>
        <w:tab w:val="right" w:leader="dot" w:pos="9060"/>
      </w:tabs>
    </w:pPr>
    <w:rPr>
      <w:b/>
      <w:noProof/>
    </w:rPr>
  </w:style>
  <w:style w:type="paragraph" w:styleId="Inhopg2">
    <w:name w:val="toc 2"/>
    <w:basedOn w:val="Standaard"/>
    <w:next w:val="Standaard"/>
    <w:semiHidden/>
    <w:rsid w:val="00667577"/>
    <w:pPr>
      <w:tabs>
        <w:tab w:val="left" w:pos="660"/>
        <w:tab w:val="left" w:pos="851"/>
        <w:tab w:val="right" w:leader="dot" w:pos="9060"/>
      </w:tabs>
      <w:ind w:left="426"/>
    </w:pPr>
    <w:rPr>
      <w:noProof/>
    </w:rPr>
  </w:style>
  <w:style w:type="paragraph" w:customStyle="1" w:styleId="kader">
    <w:name w:val="kader"/>
    <w:basedOn w:val="Standaard"/>
    <w:rsid w:val="00667577"/>
    <w:pPr>
      <w:numPr>
        <w:numId w:val="2"/>
      </w:numPr>
      <w:pBdr>
        <w:top w:val="single" w:sz="4" w:space="6" w:color="auto"/>
        <w:left w:val="single" w:sz="4" w:space="0" w:color="auto"/>
        <w:bottom w:val="single" w:sz="4" w:space="6" w:color="auto"/>
        <w:right w:val="single" w:sz="4" w:space="0" w:color="auto"/>
      </w:pBdr>
      <w:shd w:val="clear" w:color="000000" w:fill="D9D9D9"/>
      <w:tabs>
        <w:tab w:val="clear" w:pos="360"/>
      </w:tabs>
      <w:ind w:left="357" w:hanging="357"/>
    </w:pPr>
  </w:style>
  <w:style w:type="paragraph" w:customStyle="1" w:styleId="kop0">
    <w:name w:val="kop 0"/>
    <w:basedOn w:val="Kop1"/>
    <w:next w:val="Standaard"/>
    <w:rsid w:val="00667577"/>
    <w:pPr>
      <w:numPr>
        <w:numId w:val="0"/>
      </w:numPr>
    </w:pPr>
  </w:style>
  <w:style w:type="paragraph" w:customStyle="1" w:styleId="kopBijlage">
    <w:name w:val="kop Bijlage"/>
    <w:basedOn w:val="Kop1"/>
    <w:next w:val="Standaard"/>
    <w:rsid w:val="00667577"/>
    <w:pPr>
      <w:numPr>
        <w:numId w:val="0"/>
      </w:numPr>
      <w:tabs>
        <w:tab w:val="left" w:pos="1701"/>
      </w:tabs>
      <w:ind w:left="1701" w:hanging="1701"/>
    </w:pPr>
  </w:style>
  <w:style w:type="paragraph" w:customStyle="1" w:styleId="kopinh">
    <w:name w:val="kop inh"/>
    <w:basedOn w:val="Kop1"/>
    <w:next w:val="Standaard"/>
    <w:rsid w:val="00667577"/>
    <w:pPr>
      <w:numPr>
        <w:numId w:val="0"/>
      </w:numPr>
    </w:pPr>
  </w:style>
  <w:style w:type="paragraph" w:styleId="Koptekst">
    <w:name w:val="header"/>
    <w:basedOn w:val="Standaard"/>
    <w:semiHidden/>
    <w:rsid w:val="00667577"/>
    <w:pPr>
      <w:tabs>
        <w:tab w:val="right" w:pos="9000"/>
      </w:tabs>
      <w:spacing w:line="240" w:lineRule="auto"/>
    </w:pPr>
    <w:rPr>
      <w:i/>
      <w:sz w:val="18"/>
    </w:rPr>
  </w:style>
  <w:style w:type="paragraph" w:customStyle="1" w:styleId="titel">
    <w:name w:val="titel"/>
    <w:basedOn w:val="Standaard"/>
    <w:rsid w:val="00667577"/>
    <w:pPr>
      <w:spacing w:line="360" w:lineRule="auto"/>
      <w:ind w:left="851" w:right="3400"/>
      <w:jc w:val="center"/>
    </w:pPr>
    <w:rPr>
      <w:rFonts w:ascii="Tahoma" w:hAnsi="Tahoma" w:cs="Courier New"/>
      <w:b/>
      <w:bCs/>
      <w:sz w:val="36"/>
    </w:rPr>
  </w:style>
  <w:style w:type="paragraph" w:customStyle="1" w:styleId="ondertitel">
    <w:name w:val="ondertitel"/>
    <w:basedOn w:val="titel"/>
    <w:rsid w:val="00667577"/>
    <w:pPr>
      <w:tabs>
        <w:tab w:val="left" w:pos="5670"/>
      </w:tabs>
      <w:ind w:right="3117"/>
    </w:pPr>
    <w:rPr>
      <w:sz w:val="24"/>
    </w:rPr>
  </w:style>
  <w:style w:type="paragraph" w:customStyle="1" w:styleId="tabel">
    <w:name w:val="tabel"/>
    <w:basedOn w:val="Standaard"/>
    <w:rsid w:val="00667577"/>
    <w:pPr>
      <w:spacing w:line="240" w:lineRule="auto"/>
    </w:pPr>
    <w:rPr>
      <w:bCs/>
      <w:sz w:val="18"/>
    </w:rPr>
  </w:style>
  <w:style w:type="paragraph" w:customStyle="1" w:styleId="tabelnoot">
    <w:name w:val="tabelnoot"/>
    <w:basedOn w:val="Standaard"/>
    <w:next w:val="Standaard"/>
    <w:rsid w:val="00667577"/>
    <w:pPr>
      <w:tabs>
        <w:tab w:val="left" w:pos="284"/>
      </w:tabs>
      <w:spacing w:line="240" w:lineRule="auto"/>
      <w:ind w:left="284" w:hanging="284"/>
    </w:pPr>
    <w:rPr>
      <w:rFonts w:cs="Arial"/>
      <w:sz w:val="17"/>
    </w:rPr>
  </w:style>
  <w:style w:type="paragraph" w:customStyle="1" w:styleId="tabeltitel">
    <w:name w:val="tabeltitel"/>
    <w:basedOn w:val="Standaard"/>
    <w:next w:val="Standaard"/>
    <w:rsid w:val="00667577"/>
    <w:pPr>
      <w:tabs>
        <w:tab w:val="left" w:pos="993"/>
      </w:tabs>
      <w:spacing w:after="80" w:line="240" w:lineRule="auto"/>
      <w:ind w:left="992" w:hanging="992"/>
    </w:pPr>
    <w:rPr>
      <w:i/>
      <w:sz w:val="18"/>
    </w:rPr>
  </w:style>
  <w:style w:type="character" w:styleId="Voetnootmarkering">
    <w:name w:val="footnote reference"/>
    <w:basedOn w:val="Standaardalinea-lettertype"/>
    <w:semiHidden/>
    <w:rsid w:val="00667577"/>
    <w:rPr>
      <w:rFonts w:ascii="Arial" w:hAnsi="Arial"/>
      <w:sz w:val="18"/>
      <w:vertAlign w:val="superscript"/>
      <w:lang w:val="nl-NL"/>
    </w:rPr>
  </w:style>
  <w:style w:type="paragraph" w:styleId="Voetnoottekst">
    <w:name w:val="footnote text"/>
    <w:basedOn w:val="Standaard"/>
    <w:semiHidden/>
    <w:rsid w:val="00667577"/>
    <w:pPr>
      <w:tabs>
        <w:tab w:val="left" w:pos="284"/>
      </w:tabs>
      <w:spacing w:line="240" w:lineRule="auto"/>
      <w:ind w:left="284" w:hanging="284"/>
    </w:pPr>
    <w:rPr>
      <w:sz w:val="17"/>
    </w:rPr>
  </w:style>
  <w:style w:type="paragraph" w:styleId="Voettekst">
    <w:name w:val="footer"/>
    <w:basedOn w:val="Standaard"/>
    <w:semiHidden/>
    <w:rsid w:val="00667577"/>
    <w:pPr>
      <w:tabs>
        <w:tab w:val="center" w:pos="4536"/>
        <w:tab w:val="right" w:pos="9072"/>
      </w:tabs>
    </w:pPr>
  </w:style>
  <w:style w:type="character" w:styleId="Nadruk">
    <w:name w:val="Emphasis"/>
    <w:basedOn w:val="Standaardalinea-lettertype"/>
    <w:uiPriority w:val="20"/>
    <w:qFormat/>
    <w:rsid w:val="00667577"/>
    <w:rPr>
      <w:i/>
      <w:iCs/>
    </w:rPr>
  </w:style>
  <w:style w:type="character" w:styleId="Hyperlink">
    <w:name w:val="Hyperlink"/>
    <w:basedOn w:val="Standaardalinea-lettertype"/>
    <w:uiPriority w:val="99"/>
    <w:rsid w:val="00667577"/>
    <w:rPr>
      <w:color w:val="0000FF"/>
      <w:u w:val="single"/>
    </w:rPr>
  </w:style>
  <w:style w:type="character" w:styleId="Zwaar">
    <w:name w:val="Strong"/>
    <w:basedOn w:val="Standaardalinea-lettertype"/>
    <w:uiPriority w:val="22"/>
    <w:qFormat/>
    <w:rsid w:val="00667577"/>
    <w:rPr>
      <w:b/>
      <w:bCs/>
    </w:rPr>
  </w:style>
  <w:style w:type="character" w:styleId="GevolgdeHyperlink">
    <w:name w:val="FollowedHyperlink"/>
    <w:basedOn w:val="Standaardalinea-lettertype"/>
    <w:semiHidden/>
    <w:rsid w:val="00667577"/>
    <w:rPr>
      <w:color w:val="800080"/>
      <w:u w:val="single"/>
    </w:rPr>
  </w:style>
  <w:style w:type="character" w:customStyle="1" w:styleId="Kop7Char">
    <w:name w:val="Kop 7 Char"/>
    <w:basedOn w:val="Standaardalinea-lettertype"/>
    <w:link w:val="Kop7"/>
    <w:uiPriority w:val="9"/>
    <w:rsid w:val="00642555"/>
    <w:rPr>
      <w:rFonts w:ascii="Arial" w:hAnsi="Arial" w:cs="Arial"/>
      <w:b/>
      <w:color w:val="6D3D92"/>
      <w:sz w:val="24"/>
    </w:rPr>
  </w:style>
  <w:style w:type="paragraph" w:styleId="Lijstalinea">
    <w:name w:val="List Paragraph"/>
    <w:basedOn w:val="Standaard"/>
    <w:uiPriority w:val="34"/>
    <w:qFormat/>
    <w:rsid w:val="003F78A1"/>
    <w:pPr>
      <w:spacing w:line="271" w:lineRule="auto"/>
      <w:ind w:left="720"/>
      <w:contextualSpacing/>
    </w:pPr>
  </w:style>
</w:styles>
</file>

<file path=word/webSettings.xml><?xml version="1.0" encoding="utf-8"?>
<w:webSettings xmlns:r="http://schemas.openxmlformats.org/officeDocument/2006/relationships" xmlns:w="http://schemas.openxmlformats.org/wordprocessingml/2006/main">
  <w:divs>
    <w:div w:id="55858178">
      <w:bodyDiv w:val="1"/>
      <w:marLeft w:val="0"/>
      <w:marRight w:val="0"/>
      <w:marTop w:val="0"/>
      <w:marBottom w:val="0"/>
      <w:divBdr>
        <w:top w:val="none" w:sz="0" w:space="0" w:color="auto"/>
        <w:left w:val="none" w:sz="0" w:space="0" w:color="auto"/>
        <w:bottom w:val="none" w:sz="0" w:space="0" w:color="auto"/>
        <w:right w:val="none" w:sz="0" w:space="0" w:color="auto"/>
      </w:divBdr>
      <w:divsChild>
        <w:div w:id="1566641656">
          <w:marLeft w:val="709"/>
          <w:marRight w:val="4470"/>
          <w:marTop w:val="0"/>
          <w:marBottom w:val="0"/>
          <w:divBdr>
            <w:top w:val="none" w:sz="0" w:space="0" w:color="auto"/>
            <w:left w:val="none" w:sz="0" w:space="0" w:color="auto"/>
            <w:bottom w:val="none" w:sz="0" w:space="0" w:color="auto"/>
            <w:right w:val="none" w:sz="0" w:space="0" w:color="auto"/>
          </w:divBdr>
        </w:div>
        <w:div w:id="2093698985">
          <w:marLeft w:val="709"/>
          <w:marRight w:val="4470"/>
          <w:marTop w:val="0"/>
          <w:marBottom w:val="0"/>
          <w:divBdr>
            <w:top w:val="none" w:sz="0" w:space="0" w:color="auto"/>
            <w:left w:val="none" w:sz="0" w:space="0" w:color="auto"/>
            <w:bottom w:val="none" w:sz="0" w:space="0" w:color="auto"/>
            <w:right w:val="none" w:sz="0" w:space="0" w:color="auto"/>
          </w:divBdr>
        </w:div>
        <w:div w:id="444617040">
          <w:marLeft w:val="709"/>
          <w:marRight w:val="4470"/>
          <w:marTop w:val="0"/>
          <w:marBottom w:val="0"/>
          <w:divBdr>
            <w:top w:val="none" w:sz="0" w:space="0" w:color="auto"/>
            <w:left w:val="none" w:sz="0" w:space="0" w:color="auto"/>
            <w:bottom w:val="none" w:sz="0" w:space="0" w:color="auto"/>
            <w:right w:val="none" w:sz="0" w:space="0" w:color="auto"/>
          </w:divBdr>
        </w:div>
      </w:divsChild>
    </w:div>
    <w:div w:id="104081567">
      <w:bodyDiv w:val="1"/>
      <w:marLeft w:val="0"/>
      <w:marRight w:val="0"/>
      <w:marTop w:val="0"/>
      <w:marBottom w:val="0"/>
      <w:divBdr>
        <w:top w:val="none" w:sz="0" w:space="0" w:color="auto"/>
        <w:left w:val="none" w:sz="0" w:space="0" w:color="auto"/>
        <w:bottom w:val="none" w:sz="0" w:space="0" w:color="auto"/>
        <w:right w:val="none" w:sz="0" w:space="0" w:color="auto"/>
      </w:divBdr>
      <w:divsChild>
        <w:div w:id="1682316284">
          <w:marLeft w:val="709"/>
          <w:marRight w:val="4470"/>
          <w:marTop w:val="0"/>
          <w:marBottom w:val="0"/>
          <w:divBdr>
            <w:top w:val="none" w:sz="0" w:space="0" w:color="auto"/>
            <w:left w:val="none" w:sz="0" w:space="0" w:color="auto"/>
            <w:bottom w:val="none" w:sz="0" w:space="0" w:color="auto"/>
            <w:right w:val="none" w:sz="0" w:space="0" w:color="auto"/>
          </w:divBdr>
        </w:div>
        <w:div w:id="455831140">
          <w:marLeft w:val="709"/>
          <w:marRight w:val="4470"/>
          <w:marTop w:val="0"/>
          <w:marBottom w:val="0"/>
          <w:divBdr>
            <w:top w:val="none" w:sz="0" w:space="0" w:color="auto"/>
            <w:left w:val="none" w:sz="0" w:space="0" w:color="auto"/>
            <w:bottom w:val="none" w:sz="0" w:space="0" w:color="auto"/>
            <w:right w:val="none" w:sz="0" w:space="0" w:color="auto"/>
          </w:divBdr>
        </w:div>
        <w:div w:id="235164594">
          <w:marLeft w:val="709"/>
          <w:marRight w:val="4470"/>
          <w:marTop w:val="0"/>
          <w:marBottom w:val="0"/>
          <w:divBdr>
            <w:top w:val="none" w:sz="0" w:space="0" w:color="auto"/>
            <w:left w:val="none" w:sz="0" w:space="0" w:color="auto"/>
            <w:bottom w:val="none" w:sz="0" w:space="0" w:color="auto"/>
            <w:right w:val="none" w:sz="0" w:space="0" w:color="auto"/>
          </w:divBdr>
        </w:div>
      </w:divsChild>
    </w:div>
    <w:div w:id="151064072">
      <w:bodyDiv w:val="1"/>
      <w:marLeft w:val="0"/>
      <w:marRight w:val="0"/>
      <w:marTop w:val="0"/>
      <w:marBottom w:val="0"/>
      <w:divBdr>
        <w:top w:val="none" w:sz="0" w:space="0" w:color="auto"/>
        <w:left w:val="none" w:sz="0" w:space="0" w:color="auto"/>
        <w:bottom w:val="none" w:sz="0" w:space="0" w:color="auto"/>
        <w:right w:val="none" w:sz="0" w:space="0" w:color="auto"/>
      </w:divBdr>
      <w:divsChild>
        <w:div w:id="1251617187">
          <w:marLeft w:val="709"/>
          <w:marRight w:val="4470"/>
          <w:marTop w:val="0"/>
          <w:marBottom w:val="0"/>
          <w:divBdr>
            <w:top w:val="none" w:sz="0" w:space="0" w:color="auto"/>
            <w:left w:val="none" w:sz="0" w:space="0" w:color="auto"/>
            <w:bottom w:val="none" w:sz="0" w:space="0" w:color="auto"/>
            <w:right w:val="none" w:sz="0" w:space="0" w:color="auto"/>
          </w:divBdr>
        </w:div>
        <w:div w:id="1432899457">
          <w:marLeft w:val="709"/>
          <w:marRight w:val="4470"/>
          <w:marTop w:val="0"/>
          <w:marBottom w:val="0"/>
          <w:divBdr>
            <w:top w:val="none" w:sz="0" w:space="0" w:color="auto"/>
            <w:left w:val="none" w:sz="0" w:space="0" w:color="auto"/>
            <w:bottom w:val="none" w:sz="0" w:space="0" w:color="auto"/>
            <w:right w:val="none" w:sz="0" w:space="0" w:color="auto"/>
          </w:divBdr>
        </w:div>
        <w:div w:id="806170117">
          <w:marLeft w:val="709"/>
          <w:marRight w:val="4470"/>
          <w:marTop w:val="0"/>
          <w:marBottom w:val="0"/>
          <w:divBdr>
            <w:top w:val="none" w:sz="0" w:space="0" w:color="auto"/>
            <w:left w:val="none" w:sz="0" w:space="0" w:color="auto"/>
            <w:bottom w:val="none" w:sz="0" w:space="0" w:color="auto"/>
            <w:right w:val="none" w:sz="0" w:space="0" w:color="auto"/>
          </w:divBdr>
        </w:div>
      </w:divsChild>
    </w:div>
    <w:div w:id="467210839">
      <w:bodyDiv w:val="1"/>
      <w:marLeft w:val="60"/>
      <w:marRight w:val="60"/>
      <w:marTop w:val="60"/>
      <w:marBottom w:val="15"/>
      <w:divBdr>
        <w:top w:val="none" w:sz="0" w:space="0" w:color="auto"/>
        <w:left w:val="none" w:sz="0" w:space="0" w:color="auto"/>
        <w:bottom w:val="none" w:sz="0" w:space="0" w:color="auto"/>
        <w:right w:val="none" w:sz="0" w:space="0" w:color="auto"/>
      </w:divBdr>
      <w:divsChild>
        <w:div w:id="1709524783">
          <w:marLeft w:val="709"/>
          <w:marRight w:val="4470"/>
          <w:marTop w:val="0"/>
          <w:marBottom w:val="0"/>
          <w:divBdr>
            <w:top w:val="none" w:sz="0" w:space="0" w:color="auto"/>
            <w:left w:val="none" w:sz="0" w:space="0" w:color="auto"/>
            <w:bottom w:val="none" w:sz="0" w:space="0" w:color="auto"/>
            <w:right w:val="none" w:sz="0" w:space="0" w:color="auto"/>
          </w:divBdr>
        </w:div>
        <w:div w:id="1859544104">
          <w:marLeft w:val="709"/>
          <w:marRight w:val="4470"/>
          <w:marTop w:val="0"/>
          <w:marBottom w:val="0"/>
          <w:divBdr>
            <w:top w:val="none" w:sz="0" w:space="0" w:color="auto"/>
            <w:left w:val="none" w:sz="0" w:space="0" w:color="auto"/>
            <w:bottom w:val="none" w:sz="0" w:space="0" w:color="auto"/>
            <w:right w:val="none" w:sz="0" w:space="0" w:color="auto"/>
          </w:divBdr>
        </w:div>
        <w:div w:id="160976517">
          <w:marLeft w:val="709"/>
          <w:marRight w:val="4470"/>
          <w:marTop w:val="0"/>
          <w:marBottom w:val="0"/>
          <w:divBdr>
            <w:top w:val="none" w:sz="0" w:space="0" w:color="auto"/>
            <w:left w:val="none" w:sz="0" w:space="0" w:color="auto"/>
            <w:bottom w:val="none" w:sz="0" w:space="0" w:color="auto"/>
            <w:right w:val="none" w:sz="0" w:space="0" w:color="auto"/>
          </w:divBdr>
        </w:div>
        <w:div w:id="1589971035">
          <w:marLeft w:val="709"/>
          <w:marRight w:val="4470"/>
          <w:marTop w:val="0"/>
          <w:marBottom w:val="0"/>
          <w:divBdr>
            <w:top w:val="none" w:sz="0" w:space="0" w:color="auto"/>
            <w:left w:val="none" w:sz="0" w:space="0" w:color="auto"/>
            <w:bottom w:val="none" w:sz="0" w:space="0" w:color="auto"/>
            <w:right w:val="none" w:sz="0" w:space="0" w:color="auto"/>
          </w:divBdr>
        </w:div>
      </w:divsChild>
    </w:div>
    <w:div w:id="880439412">
      <w:bodyDiv w:val="1"/>
      <w:marLeft w:val="60"/>
      <w:marRight w:val="60"/>
      <w:marTop w:val="60"/>
      <w:marBottom w:val="15"/>
      <w:divBdr>
        <w:top w:val="none" w:sz="0" w:space="0" w:color="auto"/>
        <w:left w:val="none" w:sz="0" w:space="0" w:color="auto"/>
        <w:bottom w:val="none" w:sz="0" w:space="0" w:color="auto"/>
        <w:right w:val="none" w:sz="0" w:space="0" w:color="auto"/>
      </w:divBdr>
    </w:div>
    <w:div w:id="1305619509">
      <w:bodyDiv w:val="1"/>
      <w:marLeft w:val="0"/>
      <w:marRight w:val="0"/>
      <w:marTop w:val="0"/>
      <w:marBottom w:val="0"/>
      <w:divBdr>
        <w:top w:val="none" w:sz="0" w:space="0" w:color="auto"/>
        <w:left w:val="none" w:sz="0" w:space="0" w:color="auto"/>
        <w:bottom w:val="none" w:sz="0" w:space="0" w:color="auto"/>
        <w:right w:val="none" w:sz="0" w:space="0" w:color="auto"/>
      </w:divBdr>
      <w:divsChild>
        <w:div w:id="346373490">
          <w:marLeft w:val="709"/>
          <w:marRight w:val="4470"/>
          <w:marTop w:val="0"/>
          <w:marBottom w:val="0"/>
          <w:divBdr>
            <w:top w:val="none" w:sz="0" w:space="0" w:color="auto"/>
            <w:left w:val="none" w:sz="0" w:space="0" w:color="auto"/>
            <w:bottom w:val="none" w:sz="0" w:space="0" w:color="auto"/>
            <w:right w:val="none" w:sz="0" w:space="0" w:color="auto"/>
          </w:divBdr>
        </w:div>
        <w:div w:id="1333488311">
          <w:marLeft w:val="709"/>
          <w:marRight w:val="4470"/>
          <w:marTop w:val="0"/>
          <w:marBottom w:val="0"/>
          <w:divBdr>
            <w:top w:val="none" w:sz="0" w:space="0" w:color="auto"/>
            <w:left w:val="none" w:sz="0" w:space="0" w:color="auto"/>
            <w:bottom w:val="none" w:sz="0" w:space="0" w:color="auto"/>
            <w:right w:val="none" w:sz="0" w:space="0" w:color="auto"/>
          </w:divBdr>
        </w:div>
        <w:div w:id="441849913">
          <w:marLeft w:val="709"/>
          <w:marRight w:val="447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derwijstijdverlenging.nl" TargetMode="External"/><Relationship Id="rId13" Type="http://schemas.openxmlformats.org/officeDocument/2006/relationships/hyperlink" Target="mailto:otv@oberon.e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nderwijstijdverlenging.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tv@oberon.eu" TargetMode="External"/><Relationship Id="rId4" Type="http://schemas.openxmlformats.org/officeDocument/2006/relationships/webSettings" Target="webSettings.xml"/><Relationship Id="rId9" Type="http://schemas.openxmlformats.org/officeDocument/2006/relationships/hyperlink" Target="http://www.congresenstudiecentrum.nl/inschrijvingpopup?EhID=1384" TargetMode="External"/><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989</Words>
  <Characters>6013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dfhjfhdjfhjfh</vt:lpstr>
    </vt:vector>
  </TitlesOfParts>
  <Company/>
  <LinksUpToDate>false</LinksUpToDate>
  <CharactersWithSpaces>6989</CharactersWithSpaces>
  <SharedDoc>false</SharedDoc>
  <HLinks>
    <vt:vector size="66" baseType="variant">
      <vt:variant>
        <vt:i4>4522085</vt:i4>
      </vt:variant>
      <vt:variant>
        <vt:i4>24</vt:i4>
      </vt:variant>
      <vt:variant>
        <vt:i4>0</vt:i4>
      </vt:variant>
      <vt:variant>
        <vt:i4>5</vt:i4>
      </vt:variant>
      <vt:variant>
        <vt:lpwstr>mailto:otv@oberon.eu</vt:lpwstr>
      </vt:variant>
      <vt:variant>
        <vt:lpwstr/>
      </vt:variant>
      <vt:variant>
        <vt:i4>7143538</vt:i4>
      </vt:variant>
      <vt:variant>
        <vt:i4>21</vt:i4>
      </vt:variant>
      <vt:variant>
        <vt:i4>0</vt:i4>
      </vt:variant>
      <vt:variant>
        <vt:i4>5</vt:i4>
      </vt:variant>
      <vt:variant>
        <vt:lpwstr>http://www.onderwijstijdverlenging.nl/</vt:lpwstr>
      </vt:variant>
      <vt:variant>
        <vt:lpwstr/>
      </vt:variant>
      <vt:variant>
        <vt:i4>1638479</vt:i4>
      </vt:variant>
      <vt:variant>
        <vt:i4>18</vt:i4>
      </vt:variant>
      <vt:variant>
        <vt:i4>0</vt:i4>
      </vt:variant>
      <vt:variant>
        <vt:i4>5</vt:i4>
      </vt:variant>
      <vt:variant>
        <vt:lpwstr>http://forum.onderwijstijdverlenging.nl/forum.pl?Todo=Registreren</vt:lpwstr>
      </vt:variant>
      <vt:variant>
        <vt:lpwstr/>
      </vt:variant>
      <vt:variant>
        <vt:i4>7143538</vt:i4>
      </vt:variant>
      <vt:variant>
        <vt:i4>15</vt:i4>
      </vt:variant>
      <vt:variant>
        <vt:i4>0</vt:i4>
      </vt:variant>
      <vt:variant>
        <vt:i4>5</vt:i4>
      </vt:variant>
      <vt:variant>
        <vt:lpwstr>http://www.onderwijstijdverlenging.nl/</vt:lpwstr>
      </vt:variant>
      <vt:variant>
        <vt:lpwstr/>
      </vt:variant>
      <vt:variant>
        <vt:i4>4522085</vt:i4>
      </vt:variant>
      <vt:variant>
        <vt:i4>12</vt:i4>
      </vt:variant>
      <vt:variant>
        <vt:i4>0</vt:i4>
      </vt:variant>
      <vt:variant>
        <vt:i4>5</vt:i4>
      </vt:variant>
      <vt:variant>
        <vt:lpwstr>mailto:otv@oberon.eu</vt:lpwstr>
      </vt:variant>
      <vt:variant>
        <vt:lpwstr/>
      </vt:variant>
      <vt:variant>
        <vt:i4>4849747</vt:i4>
      </vt:variant>
      <vt:variant>
        <vt:i4>9</vt:i4>
      </vt:variant>
      <vt:variant>
        <vt:i4>0</vt:i4>
      </vt:variant>
      <vt:variant>
        <vt:i4>5</vt:i4>
      </vt:variant>
      <vt:variant>
        <vt:lpwstr>http://www.onderwijstijdverlenging.nl/index.php?id=13</vt:lpwstr>
      </vt:variant>
      <vt:variant>
        <vt:lpwstr/>
      </vt:variant>
      <vt:variant>
        <vt:i4>8323109</vt:i4>
      </vt:variant>
      <vt:variant>
        <vt:i4>6</vt:i4>
      </vt:variant>
      <vt:variant>
        <vt:i4>0</vt:i4>
      </vt:variant>
      <vt:variant>
        <vt:i4>5</vt:i4>
      </vt:variant>
      <vt:variant>
        <vt:lpwstr>http://www.onderwijstijdverlenging.nl/media/Voortgangsverslag december voor website.pdf</vt:lpwstr>
      </vt:variant>
      <vt:variant>
        <vt:lpwstr/>
      </vt:variant>
      <vt:variant>
        <vt:i4>4849747</vt:i4>
      </vt:variant>
      <vt:variant>
        <vt:i4>3</vt:i4>
      </vt:variant>
      <vt:variant>
        <vt:i4>0</vt:i4>
      </vt:variant>
      <vt:variant>
        <vt:i4>5</vt:i4>
      </vt:variant>
      <vt:variant>
        <vt:lpwstr>http://www.onderwijstijdverlenging.nl/index.php?id=11</vt:lpwstr>
      </vt:variant>
      <vt:variant>
        <vt:lpwstr/>
      </vt:variant>
      <vt:variant>
        <vt:i4>7143538</vt:i4>
      </vt:variant>
      <vt:variant>
        <vt:i4>0</vt:i4>
      </vt:variant>
      <vt:variant>
        <vt:i4>0</vt:i4>
      </vt:variant>
      <vt:variant>
        <vt:i4>5</vt:i4>
      </vt:variant>
      <vt:variant>
        <vt:lpwstr>http://www.onderwijstijdverlenging.nl/</vt:lpwstr>
      </vt:variant>
      <vt:variant>
        <vt:lpwstr/>
      </vt:variant>
      <vt:variant>
        <vt:i4>2228226</vt:i4>
      </vt:variant>
      <vt:variant>
        <vt:i4>-1</vt:i4>
      </vt:variant>
      <vt:variant>
        <vt:i4>1027</vt:i4>
      </vt:variant>
      <vt:variant>
        <vt:i4>1</vt:i4>
      </vt:variant>
      <vt:variant>
        <vt:lpwstr>..\website\beeldmateriaal gebruikt op website\OTVlogo.jpg</vt:lpwstr>
      </vt:variant>
      <vt:variant>
        <vt:lpwstr/>
      </vt:variant>
      <vt:variant>
        <vt:i4>7012375</vt:i4>
      </vt:variant>
      <vt:variant>
        <vt:i4>-1</vt:i4>
      </vt:variant>
      <vt:variant>
        <vt:i4>1028</vt:i4>
      </vt:variant>
      <vt:variant>
        <vt:i4>1</vt:i4>
      </vt:variant>
      <vt:variant>
        <vt:lpwstr>..\website\beeldmateriaal gebruikt op website\balkje beneden.gif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dfhjfhdjfhjfh</dc:title>
  <dc:subject/>
  <dc:creator>Oberon</dc:creator>
  <cp:keywords/>
  <dc:description/>
  <cp:lastModifiedBy> </cp:lastModifiedBy>
  <cp:revision>4</cp:revision>
  <cp:lastPrinted>2010-05-17T13:09:00Z</cp:lastPrinted>
  <dcterms:created xsi:type="dcterms:W3CDTF">2012-05-22T13:39:00Z</dcterms:created>
  <dcterms:modified xsi:type="dcterms:W3CDTF">2012-05-23T07:27:00Z</dcterms:modified>
</cp:coreProperties>
</file>